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61" w:rsidRPr="00071D61" w:rsidRDefault="00071D61" w:rsidP="00071D61">
      <w:pPr>
        <w:spacing w:before="100" w:beforeAutospacing="1" w:after="100" w:afterAutospacing="1" w:line="240" w:lineRule="auto"/>
        <w:outlineLvl w:val="0"/>
        <w:rPr>
          <w:rFonts w:ascii="Arial" w:eastAsia="Times New Roman" w:hAnsi="Arial" w:cs="Arial"/>
          <w:b/>
          <w:bCs/>
          <w:color w:val="222222"/>
          <w:kern w:val="36"/>
          <w:sz w:val="36"/>
          <w:szCs w:val="36"/>
        </w:rPr>
      </w:pPr>
      <w:r w:rsidRPr="00071D61">
        <w:rPr>
          <w:rFonts w:ascii="Arial" w:eastAsia="Times New Roman" w:hAnsi="Arial" w:cs="Arial"/>
          <w:b/>
          <w:bCs/>
          <w:noProof/>
          <w:color w:val="222222"/>
          <w:kern w:val="36"/>
          <w:sz w:val="36"/>
          <w:szCs w:val="36"/>
        </w:rPr>
        <w:drawing>
          <wp:inline distT="0" distB="0" distL="0" distR="0">
            <wp:extent cx="333375" cy="419100"/>
            <wp:effectExtent l="0" t="0" r="9525" b="0"/>
            <wp:docPr id="1" name="Picture 1" descr="Islamic Deno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ic Denomin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r w:rsidRPr="00071D61">
        <w:rPr>
          <w:rFonts w:ascii="Arial" w:eastAsia="Times New Roman" w:hAnsi="Arial" w:cs="Arial"/>
          <w:b/>
          <w:bCs/>
          <w:color w:val="222222"/>
          <w:kern w:val="36"/>
          <w:sz w:val="36"/>
          <w:szCs w:val="36"/>
        </w:rPr>
        <w:t>Islamic Denominations</w:t>
      </w:r>
      <w:r w:rsidRPr="00071D61">
        <w:rPr>
          <w:rFonts w:ascii="Times New Roman" w:eastAsia="Times New Roman" w:hAnsi="Times New Roman" w:cs="Times New Roman"/>
          <w:b/>
          <w:bCs/>
          <w:noProof/>
          <w:kern w:val="36"/>
          <w:sz w:val="48"/>
          <w:szCs w:val="4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714500"/>
            <wp:effectExtent l="0" t="0" r="0" b="0"/>
            <wp:wrapSquare wrapText="bothSides"/>
            <wp:docPr id="3" name="Picture 3" descr="Islamic Denominations:  Reaching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ic Denominations:  Reaching to G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Islam consists of a number of religious denominations that are essentially similar in belief, but which have significant theological and legal differences.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According to most sources, approximately </w:t>
      </w:r>
      <w:r w:rsidRPr="00071D61">
        <w:rPr>
          <w:rFonts w:ascii="Arial" w:eastAsia="Times New Roman" w:hAnsi="Arial" w:cs="Arial"/>
          <w:b/>
          <w:bCs/>
          <w:color w:val="222222"/>
        </w:rPr>
        <w:t>85% of the world's Muslims are Sunni</w:t>
      </w:r>
      <w:r w:rsidRPr="00071D61">
        <w:rPr>
          <w:rFonts w:ascii="Arial" w:eastAsia="Times New Roman" w:hAnsi="Arial" w:cs="Arial"/>
          <w:color w:val="222222"/>
        </w:rPr>
        <w:t>, and approximately </w:t>
      </w:r>
      <w:r w:rsidRPr="00071D61">
        <w:rPr>
          <w:rFonts w:ascii="Arial" w:eastAsia="Times New Roman" w:hAnsi="Arial" w:cs="Arial"/>
          <w:b/>
          <w:bCs/>
          <w:color w:val="222222"/>
        </w:rPr>
        <w:t>15% are Shi'a</w:t>
      </w:r>
      <w:r w:rsidRPr="00071D61">
        <w:rPr>
          <w:rFonts w:ascii="Arial" w:eastAsia="Times New Roman" w:hAnsi="Arial" w:cs="Arial"/>
          <w:color w:val="222222"/>
        </w:rPr>
        <w:t xml:space="preserve">; </w:t>
      </w:r>
      <w:proofErr w:type="gramStart"/>
      <w:r w:rsidRPr="00071D61">
        <w:rPr>
          <w:rFonts w:ascii="Arial" w:eastAsia="Times New Roman" w:hAnsi="Arial" w:cs="Arial"/>
          <w:color w:val="222222"/>
        </w:rPr>
        <w:t>however, there is a small minority who are members of other Islamic sects</w:t>
      </w:r>
      <w:proofErr w:type="gramEnd"/>
      <w:r w:rsidRPr="00071D61">
        <w:rPr>
          <w:rFonts w:ascii="Arial" w:eastAsia="Times New Roman" w:hAnsi="Arial" w:cs="Arial"/>
          <w:color w:val="222222"/>
        </w:rPr>
        <w:t xml:space="preserve">. So, the primary division is between the Sunni and the Shi'a (or, </w:t>
      </w:r>
      <w:proofErr w:type="spellStart"/>
      <w:r w:rsidRPr="00071D61">
        <w:rPr>
          <w:rFonts w:ascii="Arial" w:eastAsia="Times New Roman" w:hAnsi="Arial" w:cs="Arial"/>
          <w:color w:val="222222"/>
        </w:rPr>
        <w:t>Shii</w:t>
      </w:r>
      <w:proofErr w:type="spellEnd"/>
      <w:r w:rsidRPr="00071D61">
        <w:rPr>
          <w:rFonts w:ascii="Arial" w:eastAsia="Times New Roman" w:hAnsi="Arial" w:cs="Arial"/>
          <w:color w:val="222222"/>
        </w:rPr>
        <w:t>) as to who should lead the community, with</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b/>
          <w:bCs/>
          <w:color w:val="222222"/>
        </w:rPr>
        <w:t>Sufism</w:t>
      </w:r>
      <w:r w:rsidRPr="00071D61">
        <w:rPr>
          <w:rFonts w:ascii="Arial" w:eastAsia="Times New Roman" w:hAnsi="Arial" w:cs="Arial"/>
          <w:color w:val="222222"/>
        </w:rPr>
        <w:t> (a sect that garners a lot of press) generally considered to be a mystical inflection of Islam rather than a distinct school.</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proofErr w:type="spellStart"/>
      <w:r w:rsidRPr="00071D61">
        <w:rPr>
          <w:rFonts w:ascii="Arial" w:eastAsia="Times New Roman" w:hAnsi="Arial" w:cs="Arial"/>
          <w:b/>
          <w:bCs/>
          <w:color w:val="222222"/>
        </w:rPr>
        <w:t>Wahabbism</w:t>
      </w:r>
      <w:proofErr w:type="spellEnd"/>
      <w:r w:rsidRPr="00071D61">
        <w:rPr>
          <w:rFonts w:ascii="Arial" w:eastAsia="Times New Roman" w:hAnsi="Arial" w:cs="Arial"/>
          <w:color w:val="222222"/>
        </w:rPr>
        <w:t xml:space="preserve"> is one of these smaller Islamic sects that that </w:t>
      </w:r>
      <w:proofErr w:type="gramStart"/>
      <w:r w:rsidRPr="00071D61">
        <w:rPr>
          <w:rFonts w:ascii="Arial" w:eastAsia="Times New Roman" w:hAnsi="Arial" w:cs="Arial"/>
          <w:color w:val="222222"/>
        </w:rPr>
        <w:t>is being exported</w:t>
      </w:r>
      <w:proofErr w:type="gramEnd"/>
      <w:r w:rsidRPr="00071D61">
        <w:rPr>
          <w:rFonts w:ascii="Arial" w:eastAsia="Times New Roman" w:hAnsi="Arial" w:cs="Arial"/>
          <w:color w:val="222222"/>
        </w:rPr>
        <w:t xml:space="preserve"> by Saudi Arabia.</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Leadership within the Islam religion changed with the death of Muhammad. The resulting evolution of the leadership for the basis for the various Islamic denominations.</w:t>
      </w:r>
    </w:p>
    <w:p w:rsid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With the traumatic event of Muhammad's death in 632, which marked the end of direct guidance from the Prophet, </w:t>
      </w:r>
      <w:r w:rsidRPr="00071D61">
        <w:rPr>
          <w:rFonts w:ascii="Arial" w:eastAsia="Times New Roman" w:hAnsi="Arial" w:cs="Arial"/>
          <w:b/>
          <w:bCs/>
          <w:color w:val="222222"/>
        </w:rPr>
        <w:t>the development of the Caliphate began. </w:t>
      </w:r>
      <w:r w:rsidRPr="00071D61">
        <w:rPr>
          <w:rFonts w:ascii="Arial" w:eastAsia="Times New Roman" w:hAnsi="Arial" w:cs="Arial"/>
          <w:color w:val="222222"/>
        </w:rPr>
        <w:t>When the Ottoman Empire ceased to exist, Mustafa Kemal Ataturk officially abolished the last Caliphate, and founded the Republic of Turkey in 1924.</w:t>
      </w: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b/>
          <w:bCs/>
          <w:color w:val="445B91"/>
          <w:sz w:val="29"/>
          <w:szCs w:val="29"/>
        </w:rPr>
        <w:lastRenderedPageBreak/>
        <w:t>Sunni Islamic Denomination</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Sunni is the major Islamic Denomination. The majority of Muslims came to be called Sunni (or, Sunnis), </w:t>
      </w:r>
      <w:bookmarkStart w:id="0" w:name="_GoBack"/>
      <w:r w:rsidRPr="00071D61">
        <w:rPr>
          <w:rFonts w:ascii="Arial" w:eastAsia="Times New Roman" w:hAnsi="Arial" w:cs="Arial"/>
          <w:color w:val="222222"/>
        </w:rPr>
        <w:t>because they are followers of the Sunnah example of the Prophet. (</w:t>
      </w:r>
      <w:hyperlink r:id="rId7" w:history="1">
        <w:r w:rsidRPr="00071D61">
          <w:rPr>
            <w:rFonts w:ascii="Arial" w:eastAsia="Times New Roman" w:hAnsi="Arial" w:cs="Arial"/>
            <w:b/>
            <w:bCs/>
            <w:color w:val="445B91"/>
            <w:u w:val="single"/>
          </w:rPr>
          <w:t>See section on Islam culture</w:t>
        </w:r>
      </w:hyperlink>
      <w:r w:rsidRPr="00071D61">
        <w:rPr>
          <w:rFonts w:ascii="Arial" w:eastAsia="Times New Roman" w:hAnsi="Arial" w:cs="Arial"/>
          <w:color w:val="222222"/>
        </w:rPr>
        <w:t>) They adopted the belief that leadership should pass to the most qualified person, not through hereditary succession.</w:t>
      </w:r>
    </w:p>
    <w:bookmarkEnd w:id="0"/>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The </w:t>
      </w:r>
      <w:r w:rsidRPr="00071D61">
        <w:rPr>
          <w:rFonts w:ascii="Arial" w:eastAsia="Times New Roman" w:hAnsi="Arial" w:cs="Arial"/>
          <w:b/>
          <w:bCs/>
          <w:color w:val="222222"/>
        </w:rPr>
        <w:t>Sunni selected Abu Bakr</w:t>
      </w:r>
      <w:r w:rsidRPr="00071D61">
        <w:rPr>
          <w:rFonts w:ascii="Arial" w:eastAsia="Times New Roman" w:hAnsi="Arial" w:cs="Arial"/>
          <w:color w:val="222222"/>
        </w:rPr>
        <w:t>, Muhammad's close companion and trusted advisor, to be Caliph. While the Caliph Abu Bakr was not a Prophet, as the Qur'an had declared Muhammad to be the last of the Prophets, the Caliph had religious prestige as head of the community of believers, the </w:t>
      </w:r>
      <w:proofErr w:type="spellStart"/>
      <w:r w:rsidRPr="00071D61">
        <w:rPr>
          <w:rFonts w:ascii="Arial" w:eastAsia="Times New Roman" w:hAnsi="Arial" w:cs="Arial"/>
          <w:b/>
          <w:bCs/>
          <w:color w:val="222222"/>
        </w:rPr>
        <w:t>Ummah</w:t>
      </w:r>
      <w:proofErr w:type="spellEnd"/>
      <w:r w:rsidRPr="00071D61">
        <w:rPr>
          <w:rFonts w:ascii="Arial" w:eastAsia="Times New Roman" w:hAnsi="Arial" w:cs="Arial"/>
          <w:color w:val="222222"/>
        </w:rPr>
        <w:t>.</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This marked the beginning of the leadership period known as the </w:t>
      </w:r>
      <w:r w:rsidRPr="00071D61">
        <w:rPr>
          <w:rFonts w:ascii="Arial" w:eastAsia="Times New Roman" w:hAnsi="Arial" w:cs="Arial"/>
          <w:b/>
          <w:bCs/>
          <w:color w:val="222222"/>
        </w:rPr>
        <w:t>Rightly-Guided Caliphs</w:t>
      </w:r>
      <w:r w:rsidRPr="00071D61">
        <w:rPr>
          <w:rFonts w:ascii="Arial" w:eastAsia="Times New Roman" w:hAnsi="Arial" w:cs="Arial"/>
          <w:color w:val="222222"/>
        </w:rPr>
        <w:t xml:space="preserve">. The Rightly-Guided Caliphs, the first four, ruled from 632 to 661. This period </w:t>
      </w:r>
      <w:proofErr w:type="gramStart"/>
      <w:r w:rsidRPr="00071D61">
        <w:rPr>
          <w:rFonts w:ascii="Arial" w:eastAsia="Times New Roman" w:hAnsi="Arial" w:cs="Arial"/>
          <w:color w:val="222222"/>
        </w:rPr>
        <w:t>is regarded</w:t>
      </w:r>
      <w:proofErr w:type="gramEnd"/>
      <w:r w:rsidRPr="00071D61">
        <w:rPr>
          <w:rFonts w:ascii="Arial" w:eastAsia="Times New Roman" w:hAnsi="Arial" w:cs="Arial"/>
          <w:color w:val="222222"/>
        </w:rPr>
        <w:t xml:space="preserve"> as the normative period of Sunni Islam, and provides the ideal past to which Muslims look for inspiration and guidance today. </w:t>
      </w:r>
      <w:r w:rsidRPr="00071D61">
        <w:rPr>
          <w:rFonts w:ascii="Arial" w:eastAsia="Times New Roman" w:hAnsi="Arial" w:cs="Arial"/>
          <w:b/>
          <w:bCs/>
          <w:color w:val="222222"/>
        </w:rPr>
        <w:t xml:space="preserve">All of them were Muhammad's companions, and </w:t>
      </w:r>
      <w:proofErr w:type="gramStart"/>
      <w:r w:rsidRPr="00071D61">
        <w:rPr>
          <w:rFonts w:ascii="Arial" w:eastAsia="Times New Roman" w:hAnsi="Arial" w:cs="Arial"/>
          <w:b/>
          <w:bCs/>
          <w:color w:val="222222"/>
        </w:rPr>
        <w:t>were chosen</w:t>
      </w:r>
      <w:proofErr w:type="gramEnd"/>
      <w:r w:rsidRPr="00071D61">
        <w:rPr>
          <w:rFonts w:ascii="Arial" w:eastAsia="Times New Roman" w:hAnsi="Arial" w:cs="Arial"/>
          <w:b/>
          <w:bCs/>
          <w:color w:val="222222"/>
        </w:rPr>
        <w:t xml:space="preserve"> by a process of consultation.</w:t>
      </w:r>
    </w:p>
    <w:p w:rsid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The Sunni majority remembers a golden age of faith in empire, marked by Islam's spread and expansion globally as a faith world power in civilization.</w:t>
      </w:r>
      <w:r w:rsidRPr="00071D61">
        <w:rPr>
          <w:rFonts w:ascii="Arial" w:eastAsia="Times New Roman" w:hAnsi="Arial" w:cs="Arial"/>
          <w:b/>
          <w:bCs/>
          <w:color w:val="222222"/>
        </w:rPr>
        <w:t xml:space="preserve"> Within a century of Muhammad's death, Islam, as a faith and as an Islamic empire, stretched from North Africa to South Asia. </w:t>
      </w:r>
      <w:r w:rsidRPr="00071D61">
        <w:rPr>
          <w:rFonts w:ascii="Arial" w:eastAsia="Times New Roman" w:hAnsi="Arial" w:cs="Arial"/>
          <w:color w:val="222222"/>
        </w:rPr>
        <w:t xml:space="preserve">Thus, success, power, and wealth </w:t>
      </w:r>
      <w:proofErr w:type="gramStart"/>
      <w:r w:rsidRPr="00071D61">
        <w:rPr>
          <w:rFonts w:ascii="Arial" w:eastAsia="Times New Roman" w:hAnsi="Arial" w:cs="Arial"/>
          <w:color w:val="222222"/>
        </w:rPr>
        <w:t>are seen</w:t>
      </w:r>
      <w:proofErr w:type="gramEnd"/>
      <w:r w:rsidRPr="00071D61">
        <w:rPr>
          <w:rFonts w:ascii="Arial" w:eastAsia="Times New Roman" w:hAnsi="Arial" w:cs="Arial"/>
          <w:color w:val="222222"/>
        </w:rPr>
        <w:t xml:space="preserve"> as evidence of ALLAH's favor, and historic validation of Islam.</w:t>
      </w:r>
      <w:bookmarkStart w:id="1" w:name="2"/>
      <w:bookmarkEnd w:id="1"/>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Pr="00071D61" w:rsidRDefault="00071D61" w:rsidP="00071D61">
      <w:pPr>
        <w:spacing w:before="100" w:beforeAutospacing="1" w:after="100" w:afterAutospacing="1" w:line="288" w:lineRule="atLeast"/>
        <w:rPr>
          <w:rFonts w:ascii="Arial" w:eastAsia="Times New Roman" w:hAnsi="Arial" w:cs="Arial"/>
          <w:color w:val="222222"/>
        </w:rPr>
      </w:pPr>
    </w:p>
    <w:p w:rsidR="00071D61" w:rsidRPr="00071D61" w:rsidRDefault="00071D61" w:rsidP="00071D61">
      <w:pPr>
        <w:spacing w:before="100" w:beforeAutospacing="1" w:after="100" w:afterAutospacing="1" w:line="240" w:lineRule="auto"/>
        <w:outlineLvl w:val="1"/>
        <w:rPr>
          <w:rFonts w:ascii="Arial" w:eastAsia="Times New Roman" w:hAnsi="Arial" w:cs="Arial"/>
          <w:b/>
          <w:bCs/>
          <w:color w:val="445B91"/>
          <w:sz w:val="29"/>
          <w:szCs w:val="29"/>
        </w:rPr>
      </w:pPr>
      <w:r w:rsidRPr="00071D61">
        <w:rPr>
          <w:rFonts w:ascii="Arial" w:eastAsia="Times New Roman" w:hAnsi="Arial" w:cs="Arial"/>
          <w:b/>
          <w:bCs/>
          <w:color w:val="445B91"/>
          <w:sz w:val="29"/>
          <w:szCs w:val="29"/>
        </w:rPr>
        <w:lastRenderedPageBreak/>
        <w:t>Shi'a Islamic Denomination</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The Shi'a (or, </w:t>
      </w:r>
      <w:proofErr w:type="spellStart"/>
      <w:r w:rsidRPr="00071D61">
        <w:rPr>
          <w:rFonts w:ascii="Arial" w:eastAsia="Times New Roman" w:hAnsi="Arial" w:cs="Arial"/>
          <w:color w:val="222222"/>
        </w:rPr>
        <w:t>Shii</w:t>
      </w:r>
      <w:proofErr w:type="spellEnd"/>
      <w:r w:rsidRPr="00071D61">
        <w:rPr>
          <w:rFonts w:ascii="Arial" w:eastAsia="Times New Roman" w:hAnsi="Arial" w:cs="Arial"/>
          <w:color w:val="222222"/>
        </w:rPr>
        <w:t xml:space="preserve">, </w:t>
      </w:r>
      <w:proofErr w:type="spellStart"/>
      <w:r w:rsidRPr="00071D61">
        <w:rPr>
          <w:rFonts w:ascii="Arial" w:eastAsia="Times New Roman" w:hAnsi="Arial" w:cs="Arial"/>
          <w:color w:val="222222"/>
        </w:rPr>
        <w:t>Shiis</w:t>
      </w:r>
      <w:proofErr w:type="spellEnd"/>
      <w:r w:rsidRPr="00071D61">
        <w:rPr>
          <w:rFonts w:ascii="Arial" w:eastAsia="Times New Roman" w:hAnsi="Arial" w:cs="Arial"/>
          <w:color w:val="222222"/>
        </w:rPr>
        <w:t>), meaning "the party of Ali," who constitute the second-largest branch of Islam, </w:t>
      </w:r>
      <w:r w:rsidRPr="00071D61">
        <w:rPr>
          <w:rFonts w:ascii="Arial" w:eastAsia="Times New Roman" w:hAnsi="Arial" w:cs="Arial"/>
          <w:b/>
          <w:bCs/>
          <w:color w:val="222222"/>
        </w:rPr>
        <w:t>believe that succession should be hereditary, </w:t>
      </w:r>
      <w:r w:rsidRPr="00071D61">
        <w:rPr>
          <w:rFonts w:ascii="Arial" w:eastAsia="Times New Roman" w:hAnsi="Arial" w:cs="Arial"/>
          <w:color w:val="222222"/>
        </w:rPr>
        <w:t xml:space="preserve">staying within the Prophet's family. They believe that Ali ibn Abi </w:t>
      </w:r>
      <w:proofErr w:type="spellStart"/>
      <w:r w:rsidRPr="00071D61">
        <w:rPr>
          <w:rFonts w:ascii="Arial" w:eastAsia="Times New Roman" w:hAnsi="Arial" w:cs="Arial"/>
          <w:color w:val="222222"/>
        </w:rPr>
        <w:t>Talib</w:t>
      </w:r>
      <w:proofErr w:type="spellEnd"/>
      <w:r w:rsidRPr="00071D61">
        <w:rPr>
          <w:rFonts w:ascii="Arial" w:eastAsia="Times New Roman" w:hAnsi="Arial" w:cs="Arial"/>
          <w:color w:val="222222"/>
        </w:rPr>
        <w:t>, as the </w:t>
      </w:r>
      <w:r w:rsidRPr="00071D61">
        <w:rPr>
          <w:rFonts w:ascii="Arial" w:eastAsia="Times New Roman" w:hAnsi="Arial" w:cs="Arial"/>
          <w:b/>
          <w:bCs/>
          <w:color w:val="222222"/>
        </w:rPr>
        <w:t>closest living male relative of Muhammad</w:t>
      </w:r>
      <w:r w:rsidRPr="00071D61">
        <w:rPr>
          <w:rFonts w:ascii="Arial" w:eastAsia="Times New Roman" w:hAnsi="Arial" w:cs="Arial"/>
          <w:color w:val="222222"/>
        </w:rPr>
        <w:t> (cousin, and son-in-law - married to his daughter, Fatima), was his rightful successor, and they called him the first Imam (leader), rejecting the legitimacy of the previous Muslim caliphs.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b/>
          <w:bCs/>
          <w:color w:val="222222"/>
        </w:rPr>
        <w:t xml:space="preserve">To most Shi'a, </w:t>
      </w:r>
      <w:proofErr w:type="gramStart"/>
      <w:r w:rsidRPr="00071D61">
        <w:rPr>
          <w:rFonts w:ascii="Arial" w:eastAsia="Times New Roman" w:hAnsi="Arial" w:cs="Arial"/>
          <w:b/>
          <w:bCs/>
          <w:color w:val="222222"/>
        </w:rPr>
        <w:t>an Imam rules</w:t>
      </w:r>
      <w:proofErr w:type="gramEnd"/>
      <w:r w:rsidRPr="00071D61">
        <w:rPr>
          <w:rFonts w:ascii="Arial" w:eastAsia="Times New Roman" w:hAnsi="Arial" w:cs="Arial"/>
          <w:b/>
          <w:bCs/>
          <w:color w:val="222222"/>
        </w:rPr>
        <w:t xml:space="preserve"> by right of divine appointment,</w:t>
      </w:r>
      <w:r w:rsidRPr="00071D61">
        <w:rPr>
          <w:rFonts w:ascii="Arial" w:eastAsia="Times New Roman" w:hAnsi="Arial" w:cs="Arial"/>
          <w:color w:val="222222"/>
        </w:rPr>
        <w:t xml:space="preserve"> and holds "absolute spiritual authority" among Muslims, having final say in matters of doctrine and revelation. </w:t>
      </w:r>
      <w:proofErr w:type="gramStart"/>
      <w:r w:rsidRPr="00071D61">
        <w:rPr>
          <w:rFonts w:ascii="Arial" w:eastAsia="Times New Roman" w:hAnsi="Arial" w:cs="Arial"/>
          <w:color w:val="222222"/>
        </w:rPr>
        <w:t>So</w:t>
      </w:r>
      <w:proofErr w:type="gramEnd"/>
      <w:r w:rsidRPr="00071D61">
        <w:rPr>
          <w:rFonts w:ascii="Arial" w:eastAsia="Times New Roman" w:hAnsi="Arial" w:cs="Arial"/>
          <w:color w:val="222222"/>
        </w:rPr>
        <w:t xml:space="preserve">, they believe that the political and religious leadership of Imams, from the hereditary succession of Ali, are in a state of </w:t>
      </w:r>
      <w:proofErr w:type="spellStart"/>
      <w:r w:rsidRPr="00071D61">
        <w:rPr>
          <w:rFonts w:ascii="Arial" w:eastAsia="Times New Roman" w:hAnsi="Arial" w:cs="Arial"/>
          <w:color w:val="222222"/>
        </w:rPr>
        <w:t>ismah</w:t>
      </w:r>
      <w:proofErr w:type="spellEnd"/>
      <w:r w:rsidRPr="00071D61">
        <w:rPr>
          <w:rFonts w:ascii="Arial" w:eastAsia="Times New Roman" w:hAnsi="Arial" w:cs="Arial"/>
          <w:color w:val="222222"/>
        </w:rPr>
        <w:t>, meaning infallibility - </w:t>
      </w:r>
      <w:r w:rsidRPr="00071D61">
        <w:rPr>
          <w:rFonts w:ascii="Arial" w:eastAsia="Times New Roman" w:hAnsi="Arial" w:cs="Arial"/>
          <w:b/>
          <w:bCs/>
          <w:color w:val="222222"/>
        </w:rPr>
        <w:t>the final authoritative interpreter of ALLAH's will as formulated in Islamic law.</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What created the real schism, the real rupture between Sunni and Shi'a, was when Ali's son and Muhammad's grandson, Hussein, was killed in a rebellion to recover leadership.</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Ali </w:t>
      </w:r>
      <w:proofErr w:type="gramStart"/>
      <w:r w:rsidRPr="00071D61">
        <w:rPr>
          <w:rFonts w:ascii="Arial" w:eastAsia="Times New Roman" w:hAnsi="Arial" w:cs="Arial"/>
          <w:color w:val="222222"/>
        </w:rPr>
        <w:t>was passed over</w:t>
      </w:r>
      <w:proofErr w:type="gramEnd"/>
      <w:r w:rsidRPr="00071D61">
        <w:rPr>
          <w:rFonts w:ascii="Arial" w:eastAsia="Times New Roman" w:hAnsi="Arial" w:cs="Arial"/>
          <w:color w:val="222222"/>
        </w:rPr>
        <w:t xml:space="preserve"> for the position of Caliph three times. Finally, gaining this position after 35 years, he </w:t>
      </w:r>
      <w:proofErr w:type="gramStart"/>
      <w:r w:rsidRPr="00071D61">
        <w:rPr>
          <w:rFonts w:ascii="Arial" w:eastAsia="Times New Roman" w:hAnsi="Arial" w:cs="Arial"/>
          <w:color w:val="222222"/>
        </w:rPr>
        <w:t>was assassinated</w:t>
      </w:r>
      <w:proofErr w:type="gramEnd"/>
      <w:r w:rsidRPr="00071D61">
        <w:rPr>
          <w:rFonts w:ascii="Arial" w:eastAsia="Times New Roman" w:hAnsi="Arial" w:cs="Arial"/>
          <w:color w:val="222222"/>
        </w:rPr>
        <w:t xml:space="preserve"> only a few years later. Ali's followers remained disaffected. </w:t>
      </w:r>
      <w:r w:rsidRPr="00071D61">
        <w:rPr>
          <w:rFonts w:ascii="Arial" w:eastAsia="Times New Roman" w:hAnsi="Arial" w:cs="Arial"/>
          <w:b/>
          <w:bCs/>
          <w:color w:val="222222"/>
        </w:rPr>
        <w:t>Their opposition to the established rule, the Umayyad Dynasty, came to a head in 680 when Ali's son and Muhammad's grandson, Hussein, led this rebellion</w:t>
      </w:r>
      <w:r w:rsidRPr="00071D61">
        <w:rPr>
          <w:rFonts w:ascii="Arial" w:eastAsia="Times New Roman" w:hAnsi="Arial" w:cs="Arial"/>
          <w:color w:val="222222"/>
        </w:rPr>
        <w:t> in an attempt to recover the leadership of the Muslim community.</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Hussein, and his small band of followers, about 100 strong, were slaughtered by overwhelming forces of the Umayyad army, perhaps as many as 100,000, at Karbala, a city about 60 miles southwest of modern day Baghdad, Iraq. This </w:t>
      </w:r>
      <w:proofErr w:type="gramStart"/>
      <w:r w:rsidRPr="00071D61">
        <w:rPr>
          <w:rFonts w:ascii="Arial" w:eastAsia="Times New Roman" w:hAnsi="Arial" w:cs="Arial"/>
          <w:color w:val="222222"/>
        </w:rPr>
        <w:t>is referred</w:t>
      </w:r>
      <w:proofErr w:type="gramEnd"/>
      <w:r w:rsidRPr="00071D61">
        <w:rPr>
          <w:rFonts w:ascii="Arial" w:eastAsia="Times New Roman" w:hAnsi="Arial" w:cs="Arial"/>
          <w:color w:val="222222"/>
        </w:rPr>
        <w:t xml:space="preserve"> to as the </w:t>
      </w:r>
      <w:r w:rsidRPr="00071D61">
        <w:rPr>
          <w:rFonts w:ascii="Arial" w:eastAsia="Times New Roman" w:hAnsi="Arial" w:cs="Arial"/>
          <w:b/>
          <w:bCs/>
          <w:color w:val="222222"/>
        </w:rPr>
        <w:t>Battle of Karbala</w:t>
      </w:r>
      <w:r w:rsidRPr="00071D61">
        <w:rPr>
          <w:rFonts w:ascii="Arial" w:eastAsia="Times New Roman" w:hAnsi="Arial" w:cs="Arial"/>
          <w:color w:val="222222"/>
        </w:rPr>
        <w:t>.</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The memory of this tragedy, called the "</w:t>
      </w:r>
      <w:r w:rsidRPr="00071D61">
        <w:rPr>
          <w:rFonts w:ascii="Arial" w:eastAsia="Times New Roman" w:hAnsi="Arial" w:cs="Arial"/>
          <w:b/>
          <w:bCs/>
          <w:color w:val="222222"/>
        </w:rPr>
        <w:t>martyrdom of Hussein,</w:t>
      </w:r>
      <w:r w:rsidRPr="00071D61">
        <w:rPr>
          <w:rFonts w:ascii="Arial" w:eastAsia="Times New Roman" w:hAnsi="Arial" w:cs="Arial"/>
          <w:color w:val="222222"/>
        </w:rPr>
        <w:t xml:space="preserve">" created a paradigm, a model, of suffering and protest that has guided, and inspired, </w:t>
      </w:r>
      <w:proofErr w:type="spellStart"/>
      <w:r w:rsidRPr="00071D61">
        <w:rPr>
          <w:rFonts w:ascii="Arial" w:eastAsia="Times New Roman" w:hAnsi="Arial" w:cs="Arial"/>
          <w:color w:val="222222"/>
        </w:rPr>
        <w:t>Shiis</w:t>
      </w:r>
      <w:proofErr w:type="spellEnd"/>
      <w:r w:rsidRPr="00071D61">
        <w:rPr>
          <w:rFonts w:ascii="Arial" w:eastAsia="Times New Roman" w:hAnsi="Arial" w:cs="Arial"/>
          <w:color w:val="222222"/>
        </w:rPr>
        <w:t xml:space="preserve"> ever since.</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b/>
          <w:bCs/>
          <w:color w:val="222222"/>
        </w:rPr>
        <w:t>Shi'a Muslims consider Karbala to be one of their holiest cities after Mecca</w:t>
      </w:r>
      <w:r w:rsidRPr="00071D61">
        <w:rPr>
          <w:rFonts w:ascii="Arial" w:eastAsia="Times New Roman" w:hAnsi="Arial" w:cs="Arial"/>
          <w:color w:val="222222"/>
        </w:rPr>
        <w:t xml:space="preserve">, Medina, Jerusalem, and Najaf (a city in the same area, the burial site of Ali). The city is now a great center of pilgrimage from throughout the Shi'a Islamic world. Amazingly, it is estimated that only Mecca and Medina receive </w:t>
      </w:r>
      <w:proofErr w:type="gramStart"/>
      <w:r w:rsidRPr="00071D61">
        <w:rPr>
          <w:rFonts w:ascii="Arial" w:eastAsia="Times New Roman" w:hAnsi="Arial" w:cs="Arial"/>
          <w:color w:val="222222"/>
        </w:rPr>
        <w:t>more Muslim pilgrims</w:t>
      </w:r>
      <w:proofErr w:type="gramEnd"/>
      <w:r w:rsidRPr="00071D61">
        <w:rPr>
          <w:rFonts w:ascii="Arial" w:eastAsia="Times New Roman" w:hAnsi="Arial" w:cs="Arial"/>
          <w:color w:val="222222"/>
        </w:rPr>
        <w:t>.</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The Day of Ashura (the word means "tenth") is on the 10th day of Muharram, the first month in the Islamic calendar. </w:t>
      </w:r>
      <w:proofErr w:type="gramStart"/>
      <w:r w:rsidRPr="00071D61">
        <w:rPr>
          <w:rFonts w:ascii="Arial" w:eastAsia="Times New Roman" w:hAnsi="Arial" w:cs="Arial"/>
          <w:color w:val="222222"/>
        </w:rPr>
        <w:t>It is commemorated by Shi'a Muslims</w:t>
      </w:r>
      <w:proofErr w:type="gramEnd"/>
      <w:r w:rsidRPr="00071D61">
        <w:rPr>
          <w:rFonts w:ascii="Arial" w:eastAsia="Times New Roman" w:hAnsi="Arial" w:cs="Arial"/>
          <w:color w:val="222222"/>
        </w:rPr>
        <w:t xml:space="preserve"> as a day of mourning for the martyrdom of Ali at the Battle of Karbala on that day. Further, Shi'a Muslims believe that Moses fasted on that day to express gratitude to God for liberation of Israelites from Egypt, and Muhammad fasted on this day and asked other people to fast. In some countries and regions, such as Iran, Commemoration of Ali has become a national holiday, and all Shi'a ethnic and religious communities participate in some manner.</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Shi'a Islam has several branches, but three major divisions. </w:t>
      </w:r>
      <w:proofErr w:type="gramStart"/>
      <w:r w:rsidRPr="00071D61">
        <w:rPr>
          <w:rFonts w:ascii="Arial" w:eastAsia="Times New Roman" w:hAnsi="Arial" w:cs="Arial"/>
          <w:color w:val="222222"/>
        </w:rPr>
        <w:t>While these divisions have other differences, such as acceptance of parts of the Hadith (</w:t>
      </w:r>
      <w:hyperlink r:id="rId8" w:history="1">
        <w:r w:rsidRPr="00071D61">
          <w:rPr>
            <w:rFonts w:ascii="Arial" w:eastAsia="Times New Roman" w:hAnsi="Arial" w:cs="Arial"/>
            <w:b/>
            <w:bCs/>
            <w:color w:val="445B91"/>
            <w:u w:val="single"/>
          </w:rPr>
          <w:t>see section Islamic traditions</w:t>
        </w:r>
      </w:hyperlink>
      <w:r w:rsidRPr="00071D61">
        <w:rPr>
          <w:rFonts w:ascii="Arial" w:eastAsia="Times New Roman" w:hAnsi="Arial" w:cs="Arial"/>
          <w:color w:val="222222"/>
        </w:rPr>
        <w:t xml:space="preserve">) </w:t>
      </w:r>
      <w:r w:rsidRPr="00071D61">
        <w:rPr>
          <w:rFonts w:ascii="Arial" w:eastAsia="Times New Roman" w:hAnsi="Arial" w:cs="Arial"/>
          <w:color w:val="222222"/>
        </w:rPr>
        <w:lastRenderedPageBreak/>
        <w:t>attributed to rejected either leaders or transmitters, the principle disagreement came into play over succession as to </w:t>
      </w:r>
      <w:r w:rsidRPr="00071D61">
        <w:rPr>
          <w:rFonts w:ascii="Arial" w:eastAsia="Times New Roman" w:hAnsi="Arial" w:cs="Arial"/>
          <w:b/>
          <w:bCs/>
          <w:color w:val="222222"/>
        </w:rPr>
        <w:t>how many imams, or leaders, each community recognized: Fivers</w:t>
      </w:r>
      <w:r w:rsidRPr="00071D61">
        <w:rPr>
          <w:rFonts w:ascii="Arial" w:eastAsia="Times New Roman" w:hAnsi="Arial" w:cs="Arial"/>
          <w:color w:val="222222"/>
        </w:rPr>
        <w:t> (also known as Zaydis), </w:t>
      </w:r>
      <w:proofErr w:type="spellStart"/>
      <w:r w:rsidRPr="00071D61">
        <w:rPr>
          <w:rFonts w:ascii="Arial" w:eastAsia="Times New Roman" w:hAnsi="Arial" w:cs="Arial"/>
          <w:b/>
          <w:bCs/>
          <w:color w:val="222222"/>
        </w:rPr>
        <w:t>Seveners</w:t>
      </w:r>
      <w:proofErr w:type="spellEnd"/>
      <w:r w:rsidRPr="00071D61">
        <w:rPr>
          <w:rFonts w:ascii="Arial" w:eastAsia="Times New Roman" w:hAnsi="Arial" w:cs="Arial"/>
          <w:color w:val="222222"/>
        </w:rPr>
        <w:t>, and the </w:t>
      </w:r>
      <w:proofErr w:type="spellStart"/>
      <w:r w:rsidRPr="00071D61">
        <w:rPr>
          <w:rFonts w:ascii="Arial" w:eastAsia="Times New Roman" w:hAnsi="Arial" w:cs="Arial"/>
          <w:b/>
          <w:bCs/>
          <w:color w:val="222222"/>
        </w:rPr>
        <w:t>Twelvers</w:t>
      </w:r>
      <w:proofErr w:type="spellEnd"/>
      <w:r w:rsidRPr="00071D61">
        <w:rPr>
          <w:rFonts w:ascii="Arial" w:eastAsia="Times New Roman" w:hAnsi="Arial" w:cs="Arial"/>
          <w:color w:val="222222"/>
        </w:rPr>
        <w:t xml:space="preserve"> (also known as </w:t>
      </w:r>
      <w:proofErr w:type="spellStart"/>
      <w:r w:rsidRPr="00071D61">
        <w:rPr>
          <w:rFonts w:ascii="Arial" w:eastAsia="Times New Roman" w:hAnsi="Arial" w:cs="Arial"/>
          <w:color w:val="222222"/>
        </w:rPr>
        <w:t>Ithna</w:t>
      </w:r>
      <w:proofErr w:type="spellEnd"/>
      <w:r w:rsidRPr="00071D61">
        <w:rPr>
          <w:rFonts w:ascii="Arial" w:eastAsia="Times New Roman" w:hAnsi="Arial" w:cs="Arial"/>
          <w:color w:val="222222"/>
        </w:rPr>
        <w:t xml:space="preserve"> </w:t>
      </w:r>
      <w:proofErr w:type="spellStart"/>
      <w:r w:rsidRPr="00071D61">
        <w:rPr>
          <w:rFonts w:ascii="Arial" w:eastAsia="Times New Roman" w:hAnsi="Arial" w:cs="Arial"/>
          <w:color w:val="222222"/>
        </w:rPr>
        <w:t>Asharis</w:t>
      </w:r>
      <w:proofErr w:type="spellEnd"/>
      <w:r w:rsidRPr="00071D61">
        <w:rPr>
          <w:rFonts w:ascii="Arial" w:eastAsia="Times New Roman" w:hAnsi="Arial" w:cs="Arial"/>
          <w:color w:val="222222"/>
        </w:rPr>
        <w:t>) is the largest of these major divisions.</w:t>
      </w:r>
      <w:proofErr w:type="gramEnd"/>
      <w:r w:rsidRPr="00071D61">
        <w:rPr>
          <w:rFonts w:ascii="Arial" w:eastAsia="Times New Roman" w:hAnsi="Arial" w:cs="Arial"/>
          <w:color w:val="222222"/>
        </w:rPr>
        <w:t xml:space="preserve"> The numbers five, seven, and twelve refer to the number of authorized interpreters of the law, or Imam, that each group accepts.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b/>
          <w:bCs/>
          <w:color w:val="222222"/>
        </w:rPr>
        <w:t xml:space="preserve">The </w:t>
      </w:r>
      <w:proofErr w:type="spellStart"/>
      <w:r w:rsidRPr="00071D61">
        <w:rPr>
          <w:rFonts w:ascii="Arial" w:eastAsia="Times New Roman" w:hAnsi="Arial" w:cs="Arial"/>
          <w:b/>
          <w:bCs/>
          <w:color w:val="222222"/>
        </w:rPr>
        <w:t>Twelvers</w:t>
      </w:r>
      <w:proofErr w:type="spellEnd"/>
      <w:r w:rsidRPr="00071D61">
        <w:rPr>
          <w:rFonts w:ascii="Arial" w:eastAsia="Times New Roman" w:hAnsi="Arial" w:cs="Arial"/>
          <w:b/>
          <w:bCs/>
          <w:color w:val="222222"/>
        </w:rPr>
        <w:t xml:space="preserve"> are the most popular of the Shi'a.</w:t>
      </w:r>
      <w:r w:rsidRPr="00071D61">
        <w:rPr>
          <w:rFonts w:ascii="Arial" w:eastAsia="Times New Roman" w:hAnsi="Arial" w:cs="Arial"/>
          <w:color w:val="222222"/>
        </w:rPr>
        <w:t xml:space="preserve"> (By way of example, they are the overwhelming majority in the country of Iran, where is it is the official religion.) These followers put forward the belief that the last imam went into hiding, or occultation, creating the doctrine of the Hidden Imam. The Hidden Imam </w:t>
      </w:r>
      <w:proofErr w:type="gramStart"/>
      <w:r w:rsidRPr="00071D61">
        <w:rPr>
          <w:rFonts w:ascii="Arial" w:eastAsia="Times New Roman" w:hAnsi="Arial" w:cs="Arial"/>
          <w:color w:val="222222"/>
        </w:rPr>
        <w:t>is expected</w:t>
      </w:r>
      <w:proofErr w:type="gramEnd"/>
      <w:r w:rsidRPr="00071D61">
        <w:rPr>
          <w:rFonts w:ascii="Arial" w:eastAsia="Times New Roman" w:hAnsi="Arial" w:cs="Arial"/>
          <w:color w:val="222222"/>
        </w:rPr>
        <w:t xml:space="preserve"> to return as a Mahdi, a messianic figure, who will come at the end of time to restore the community to its rightful place, and usher in a perfect Islamic society in which truth, and justice, will prevail.</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In any event, </w:t>
      </w:r>
      <w:r w:rsidRPr="00071D61">
        <w:rPr>
          <w:rFonts w:ascii="Arial" w:eastAsia="Times New Roman" w:hAnsi="Arial" w:cs="Arial"/>
          <w:b/>
          <w:bCs/>
          <w:color w:val="222222"/>
        </w:rPr>
        <w:t>the overall Shi'a minority</w:t>
      </w:r>
      <w:r w:rsidRPr="00071D61">
        <w:rPr>
          <w:rFonts w:ascii="Arial" w:eastAsia="Times New Roman" w:hAnsi="Arial" w:cs="Arial"/>
          <w:color w:val="222222"/>
        </w:rPr>
        <w:t>, who had failed in their opposition to Sunni,</w:t>
      </w:r>
      <w:r w:rsidRPr="00071D61">
        <w:rPr>
          <w:rFonts w:ascii="Arial" w:eastAsia="Times New Roman" w:hAnsi="Arial" w:cs="Arial"/>
          <w:b/>
          <w:bCs/>
          <w:color w:val="222222"/>
        </w:rPr>
        <w:t xml:space="preserve"> saw themselves as victims of the illegitimate usurpation of </w:t>
      </w:r>
      <w:proofErr w:type="spellStart"/>
      <w:r w:rsidRPr="00071D61">
        <w:rPr>
          <w:rFonts w:ascii="Arial" w:eastAsia="Times New Roman" w:hAnsi="Arial" w:cs="Arial"/>
          <w:b/>
          <w:bCs/>
          <w:color w:val="222222"/>
        </w:rPr>
        <w:t>power</w:t>
      </w:r>
      <w:r w:rsidRPr="00071D61">
        <w:rPr>
          <w:rFonts w:ascii="Arial" w:eastAsia="Times New Roman" w:hAnsi="Arial" w:cs="Arial"/>
          <w:color w:val="222222"/>
        </w:rPr>
        <w:t>by</w:t>
      </w:r>
      <w:proofErr w:type="spellEnd"/>
      <w:r w:rsidRPr="00071D61">
        <w:rPr>
          <w:rFonts w:ascii="Arial" w:eastAsia="Times New Roman" w:hAnsi="Arial" w:cs="Arial"/>
          <w:color w:val="222222"/>
        </w:rPr>
        <w:t xml:space="preserve"> Sunni rulers at the expense of a just society.</w:t>
      </w:r>
    </w:p>
    <w:p w:rsid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For Shi'a Muslims, history serves as the theater for the struggle of an oppressed and disinherited minority community to restore ALLAH's rule on Earth over the entire Muslim community, under the leadership of the imam. This has remained a frustrated hope, and expectation, for all Shi'a Muslims across the centuries.</w:t>
      </w:r>
      <w:bookmarkStart w:id="2" w:name="3"/>
      <w:bookmarkEnd w:id="2"/>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Default="00071D61" w:rsidP="00071D61">
      <w:pPr>
        <w:spacing w:before="100" w:beforeAutospacing="1" w:after="100" w:afterAutospacing="1" w:line="288" w:lineRule="atLeast"/>
        <w:rPr>
          <w:rFonts w:ascii="Arial" w:eastAsia="Times New Roman" w:hAnsi="Arial" w:cs="Arial"/>
          <w:color w:val="222222"/>
        </w:rPr>
      </w:pPr>
    </w:p>
    <w:p w:rsidR="00071D61" w:rsidRPr="00071D61" w:rsidRDefault="00071D61" w:rsidP="00071D61">
      <w:pPr>
        <w:spacing w:before="100" w:beforeAutospacing="1" w:after="100" w:afterAutospacing="1" w:line="240" w:lineRule="auto"/>
        <w:outlineLvl w:val="1"/>
        <w:rPr>
          <w:rFonts w:ascii="Arial" w:eastAsia="Times New Roman" w:hAnsi="Arial" w:cs="Arial"/>
          <w:b/>
          <w:bCs/>
          <w:color w:val="445B91"/>
          <w:sz w:val="29"/>
          <w:szCs w:val="29"/>
        </w:rPr>
      </w:pPr>
      <w:r w:rsidRPr="00071D61">
        <w:rPr>
          <w:rFonts w:ascii="Arial" w:eastAsia="Times New Roman" w:hAnsi="Arial" w:cs="Arial"/>
          <w:b/>
          <w:bCs/>
          <w:color w:val="445B91"/>
          <w:sz w:val="29"/>
          <w:szCs w:val="29"/>
        </w:rPr>
        <w:lastRenderedPageBreak/>
        <w:t>Sufism</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Although not technically an Islamic Denomination, </w:t>
      </w:r>
      <w:r w:rsidRPr="00071D61">
        <w:rPr>
          <w:rFonts w:ascii="Arial" w:eastAsia="Times New Roman" w:hAnsi="Arial" w:cs="Arial"/>
          <w:b/>
          <w:bCs/>
          <w:color w:val="222222"/>
        </w:rPr>
        <w:t>Islamic mystics are called Sufis</w:t>
      </w:r>
      <w:r w:rsidRPr="00071D61">
        <w:rPr>
          <w:rFonts w:ascii="Arial" w:eastAsia="Times New Roman" w:hAnsi="Arial" w:cs="Arial"/>
          <w:color w:val="222222"/>
        </w:rPr>
        <w:t>, and their way of life is Sufism (</w:t>
      </w:r>
      <w:proofErr w:type="gramStart"/>
      <w:r w:rsidRPr="00071D61">
        <w:rPr>
          <w:rFonts w:ascii="Arial" w:eastAsia="Times New Roman" w:hAnsi="Arial" w:cs="Arial"/>
          <w:color w:val="222222"/>
        </w:rPr>
        <w:t>also spelled</w:t>
      </w:r>
      <w:proofErr w:type="gramEnd"/>
      <w:r w:rsidRPr="00071D61">
        <w:rPr>
          <w:rFonts w:ascii="Arial" w:eastAsia="Times New Roman" w:hAnsi="Arial" w:cs="Arial"/>
          <w:color w:val="222222"/>
        </w:rPr>
        <w:t xml:space="preserve"> </w:t>
      </w:r>
      <w:proofErr w:type="spellStart"/>
      <w:r w:rsidRPr="00071D61">
        <w:rPr>
          <w:rFonts w:ascii="Arial" w:eastAsia="Times New Roman" w:hAnsi="Arial" w:cs="Arial"/>
          <w:color w:val="222222"/>
        </w:rPr>
        <w:t>Sufiism</w:t>
      </w:r>
      <w:proofErr w:type="spellEnd"/>
      <w:r w:rsidRPr="00071D61">
        <w:rPr>
          <w:rFonts w:ascii="Arial" w:eastAsia="Times New Roman" w:hAnsi="Arial" w:cs="Arial"/>
          <w:color w:val="222222"/>
        </w:rPr>
        <w:t>). Sufism is less an Islamic denomination than a mystical way of approaching the Islamic faith, and is a spiritual practice followed by both Sunni and Shi'a. Both men and women participate in Sufism. It has been a prominent movement within Islam throughout most of its history.</w:t>
      </w:r>
      <w:r w:rsidRPr="00071D61">
        <w:rPr>
          <w:rFonts w:ascii="Arial" w:eastAsia="Times New Roman" w:hAnsi="Arial" w:cs="Arial"/>
          <w:noProof/>
          <w:color w:val="445B91"/>
          <w:sz w:val="29"/>
          <w:szCs w:val="2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609725"/>
            <wp:effectExtent l="0" t="0" r="0" b="9525"/>
            <wp:wrapSquare wrapText="bothSides"/>
            <wp:docPr id="2" name="Picture 2" descr="Islamic Deno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lamic Denomin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It </w:t>
      </w:r>
      <w:proofErr w:type="gramStart"/>
      <w:r w:rsidRPr="00071D61">
        <w:rPr>
          <w:rFonts w:ascii="Arial" w:eastAsia="Times New Roman" w:hAnsi="Arial" w:cs="Arial"/>
          <w:color w:val="222222"/>
        </w:rPr>
        <w:t>has been defined</w:t>
      </w:r>
      <w:proofErr w:type="gramEnd"/>
      <w:r w:rsidRPr="00071D61">
        <w:rPr>
          <w:rFonts w:ascii="Arial" w:eastAsia="Times New Roman" w:hAnsi="Arial" w:cs="Arial"/>
          <w:color w:val="222222"/>
        </w:rPr>
        <w:t xml:space="preserve"> as "mystical Islamic belief, and practice, in which Muslims seek to find the truth of divine love, and knowledge, through direct personal experience of God." </w:t>
      </w:r>
      <w:r w:rsidRPr="00071D61">
        <w:rPr>
          <w:rFonts w:ascii="Arial" w:eastAsia="Times New Roman" w:hAnsi="Arial" w:cs="Arial"/>
          <w:b/>
          <w:bCs/>
          <w:color w:val="222222"/>
        </w:rPr>
        <w:t>Mysticism is the doctrine that it is possible to achieve communion with God through contemplation and love, without the medium of human reason.</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It grew out of an early ascetic (meaning, one who lives a life of rigorous self-denial for religious purposes) movement within Islam, which sought to counteract the worldliness that came with the rapid expansion of the Muslim community. </w:t>
      </w:r>
      <w:r w:rsidRPr="00071D61">
        <w:rPr>
          <w:rFonts w:ascii="Arial" w:eastAsia="Times New Roman" w:hAnsi="Arial" w:cs="Arial"/>
          <w:b/>
          <w:bCs/>
          <w:color w:val="222222"/>
        </w:rPr>
        <w:t>Sufis found that emphasis on this life (in contrast to the next), on power and wealth, and on Islam as a system of laws and rules, to be spiritually lacking. </w:t>
      </w:r>
      <w:proofErr w:type="gramStart"/>
      <w:r w:rsidRPr="00071D61">
        <w:rPr>
          <w:rFonts w:ascii="Arial" w:eastAsia="Times New Roman" w:hAnsi="Arial" w:cs="Arial"/>
          <w:color w:val="222222"/>
        </w:rPr>
        <w:t>So</w:t>
      </w:r>
      <w:proofErr w:type="gramEnd"/>
      <w:r w:rsidRPr="00071D61">
        <w:rPr>
          <w:rFonts w:ascii="Arial" w:eastAsia="Times New Roman" w:hAnsi="Arial" w:cs="Arial"/>
          <w:color w:val="222222"/>
        </w:rPr>
        <w:t>, like Islamic law, Sufism (or, Islamic mysticism) began as a reform movement in the Umayyad Empire (the period after the Rightly-Guided Caliphs).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In contrast to the exterior path of law and rules, they emphasize the more interior path of piety and devotional love. The early Sufis, or mystics, pursued an ascetic lifestyle that emphasize detachment from the material world, repentance for sins, and focus on the Last Judgment. </w:t>
      </w:r>
      <w:r w:rsidRPr="00071D61">
        <w:rPr>
          <w:rFonts w:ascii="Arial" w:eastAsia="Times New Roman" w:hAnsi="Arial" w:cs="Arial"/>
          <w:b/>
          <w:bCs/>
          <w:color w:val="222222"/>
        </w:rPr>
        <w:t>"Little sleep, little talk, little food"</w:t>
      </w:r>
      <w:r w:rsidRPr="00071D61">
        <w:rPr>
          <w:rFonts w:ascii="Arial" w:eastAsia="Times New Roman" w:hAnsi="Arial" w:cs="Arial"/>
          <w:color w:val="222222"/>
        </w:rPr>
        <w:t xml:space="preserve"> are fundamental, and fasting </w:t>
      </w:r>
      <w:proofErr w:type="gramStart"/>
      <w:r w:rsidRPr="00071D61">
        <w:rPr>
          <w:rFonts w:ascii="Arial" w:eastAsia="Times New Roman" w:hAnsi="Arial" w:cs="Arial"/>
          <w:color w:val="222222"/>
        </w:rPr>
        <w:t>is considered</w:t>
      </w:r>
      <w:proofErr w:type="gramEnd"/>
      <w:r w:rsidRPr="00071D61">
        <w:rPr>
          <w:rFonts w:ascii="Arial" w:eastAsia="Times New Roman" w:hAnsi="Arial" w:cs="Arial"/>
          <w:color w:val="222222"/>
        </w:rPr>
        <w:t xml:space="preserve"> one of the most important preparations for the spiritual life. They dedicated themselves to a life of prayer, fasting, meditation on the Qur'an -- an imitation of Muhammad.</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Sufis came to be often in conflict with the more orthodox, and legal-oriented/legalistic, </w:t>
      </w:r>
      <w:proofErr w:type="spellStart"/>
      <w:r w:rsidRPr="00071D61">
        <w:rPr>
          <w:rFonts w:ascii="Arial" w:eastAsia="Times New Roman" w:hAnsi="Arial" w:cs="Arial"/>
          <w:color w:val="222222"/>
        </w:rPr>
        <w:t>ulama</w:t>
      </w:r>
      <w:proofErr w:type="spellEnd"/>
      <w:r w:rsidRPr="00071D61">
        <w:rPr>
          <w:rFonts w:ascii="Arial" w:eastAsia="Times New Roman" w:hAnsi="Arial" w:cs="Arial"/>
          <w:color w:val="222222"/>
        </w:rPr>
        <w:t xml:space="preserve"> (meaning, religious scholars). The conflicts revolved around issues of authority and power. </w:t>
      </w:r>
      <w:r w:rsidRPr="00071D61">
        <w:rPr>
          <w:rFonts w:ascii="Arial" w:eastAsia="Times New Roman" w:hAnsi="Arial" w:cs="Arial"/>
          <w:b/>
          <w:bCs/>
          <w:color w:val="222222"/>
        </w:rPr>
        <w:t xml:space="preserve">The </w:t>
      </w:r>
      <w:proofErr w:type="spellStart"/>
      <w:r w:rsidRPr="00071D61">
        <w:rPr>
          <w:rFonts w:ascii="Arial" w:eastAsia="Times New Roman" w:hAnsi="Arial" w:cs="Arial"/>
          <w:b/>
          <w:bCs/>
          <w:color w:val="222222"/>
        </w:rPr>
        <w:t>ulama</w:t>
      </w:r>
      <w:proofErr w:type="spellEnd"/>
      <w:r w:rsidRPr="00071D61">
        <w:rPr>
          <w:rFonts w:ascii="Arial" w:eastAsia="Times New Roman" w:hAnsi="Arial" w:cs="Arial"/>
          <w:b/>
          <w:bCs/>
          <w:color w:val="222222"/>
        </w:rPr>
        <w:t xml:space="preserve"> sought typically to apply "the letter of the law," while Sufis were more concerned with "the spirit of the law."</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A prominent theologian, Abu Hamid al-</w:t>
      </w:r>
      <w:proofErr w:type="spellStart"/>
      <w:r w:rsidRPr="00071D61">
        <w:rPr>
          <w:rFonts w:ascii="Arial" w:eastAsia="Times New Roman" w:hAnsi="Arial" w:cs="Arial"/>
          <w:color w:val="222222"/>
        </w:rPr>
        <w:t>Ghazali</w:t>
      </w:r>
      <w:proofErr w:type="spellEnd"/>
      <w:r w:rsidRPr="00071D61">
        <w:rPr>
          <w:rFonts w:ascii="Arial" w:eastAsia="Times New Roman" w:hAnsi="Arial" w:cs="Arial"/>
          <w:color w:val="222222"/>
        </w:rPr>
        <w:t xml:space="preserve"> (who passed away in 1111), synthesized and reconciled the diverse religious and philosophical currents of that day, tempering reason and law with Sufism's emphasis on religious experience, and love of God, ALLAH. His greatest work was the book, </w:t>
      </w:r>
      <w:r w:rsidRPr="00071D61">
        <w:rPr>
          <w:rFonts w:ascii="Arial" w:eastAsia="Times New Roman" w:hAnsi="Arial" w:cs="Arial"/>
          <w:b/>
          <w:bCs/>
          <w:color w:val="222222"/>
        </w:rPr>
        <w:t>The Revivification of the Religious Sciences</w:t>
      </w:r>
      <w:r w:rsidRPr="00071D61">
        <w:rPr>
          <w:rFonts w:ascii="Arial" w:eastAsia="Times New Roman" w:hAnsi="Arial" w:cs="Arial"/>
          <w:color w:val="222222"/>
        </w:rPr>
        <w:t>, which led to his recognition as one of Islam's greatest scholars. He was awarded the title "</w:t>
      </w:r>
      <w:proofErr w:type="spellStart"/>
      <w:r w:rsidRPr="00071D61">
        <w:rPr>
          <w:rFonts w:ascii="Arial" w:eastAsia="Times New Roman" w:hAnsi="Arial" w:cs="Arial"/>
          <w:b/>
          <w:bCs/>
          <w:color w:val="222222"/>
        </w:rPr>
        <w:t>Renewer</w:t>
      </w:r>
      <w:proofErr w:type="spellEnd"/>
      <w:r w:rsidRPr="00071D61">
        <w:rPr>
          <w:rFonts w:ascii="Arial" w:eastAsia="Times New Roman" w:hAnsi="Arial" w:cs="Arial"/>
          <w:b/>
          <w:bCs/>
          <w:color w:val="222222"/>
        </w:rPr>
        <w:t xml:space="preserve"> of Islam</w:t>
      </w:r>
      <w:r w:rsidRPr="00071D61">
        <w:rPr>
          <w:rFonts w:ascii="Arial" w:eastAsia="Times New Roman" w:hAnsi="Arial" w:cs="Arial"/>
          <w:color w:val="222222"/>
        </w:rPr>
        <w:t xml:space="preserve">", a title </w:t>
      </w:r>
      <w:proofErr w:type="gramStart"/>
      <w:r w:rsidRPr="00071D61">
        <w:rPr>
          <w:rFonts w:ascii="Arial" w:eastAsia="Times New Roman" w:hAnsi="Arial" w:cs="Arial"/>
          <w:color w:val="222222"/>
        </w:rPr>
        <w:t>which</w:t>
      </w:r>
      <w:proofErr w:type="gramEnd"/>
      <w:r w:rsidRPr="00071D61">
        <w:rPr>
          <w:rFonts w:ascii="Arial" w:eastAsia="Times New Roman" w:hAnsi="Arial" w:cs="Arial"/>
          <w:color w:val="222222"/>
        </w:rPr>
        <w:t xml:space="preserve"> is reserved for one individual in each century.</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Sufism continues to be a positive, guiding light within the Islam religion.</w:t>
      </w:r>
      <w:bookmarkStart w:id="3" w:name="4"/>
      <w:bookmarkEnd w:id="3"/>
    </w:p>
    <w:p w:rsidR="00071D61" w:rsidRDefault="00071D61" w:rsidP="00071D61">
      <w:pPr>
        <w:spacing w:before="100" w:beforeAutospacing="1" w:after="100" w:afterAutospacing="1" w:line="240" w:lineRule="auto"/>
        <w:outlineLvl w:val="1"/>
        <w:rPr>
          <w:rFonts w:ascii="Arial" w:eastAsia="Times New Roman" w:hAnsi="Arial" w:cs="Arial"/>
          <w:color w:val="222222"/>
        </w:rPr>
      </w:pPr>
    </w:p>
    <w:p w:rsidR="00071D61" w:rsidRPr="00071D61" w:rsidRDefault="00071D61" w:rsidP="00071D61">
      <w:pPr>
        <w:spacing w:before="100" w:beforeAutospacing="1" w:after="100" w:afterAutospacing="1" w:line="240" w:lineRule="auto"/>
        <w:outlineLvl w:val="1"/>
        <w:rPr>
          <w:rFonts w:ascii="Arial" w:eastAsia="Times New Roman" w:hAnsi="Arial" w:cs="Arial"/>
          <w:b/>
          <w:bCs/>
          <w:color w:val="445B91"/>
          <w:sz w:val="29"/>
          <w:szCs w:val="29"/>
        </w:rPr>
      </w:pPr>
      <w:r w:rsidRPr="00071D61">
        <w:rPr>
          <w:rFonts w:ascii="Arial" w:eastAsia="Times New Roman" w:hAnsi="Arial" w:cs="Arial"/>
          <w:b/>
          <w:bCs/>
          <w:color w:val="445B91"/>
          <w:sz w:val="29"/>
          <w:szCs w:val="29"/>
        </w:rPr>
        <w:lastRenderedPageBreak/>
        <w:t xml:space="preserve">Wahhabis (also known as </w:t>
      </w:r>
      <w:proofErr w:type="spellStart"/>
      <w:r w:rsidRPr="00071D61">
        <w:rPr>
          <w:rFonts w:ascii="Arial" w:eastAsia="Times New Roman" w:hAnsi="Arial" w:cs="Arial"/>
          <w:b/>
          <w:bCs/>
          <w:color w:val="445B91"/>
          <w:sz w:val="29"/>
          <w:szCs w:val="29"/>
        </w:rPr>
        <w:t>Salafis</w:t>
      </w:r>
      <w:proofErr w:type="spellEnd"/>
      <w:r w:rsidRPr="00071D61">
        <w:rPr>
          <w:rFonts w:ascii="Arial" w:eastAsia="Times New Roman" w:hAnsi="Arial" w:cs="Arial"/>
          <w:b/>
          <w:bCs/>
          <w:color w:val="445B91"/>
          <w:sz w:val="29"/>
          <w:szCs w:val="29"/>
        </w:rPr>
        <w:t>)</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proofErr w:type="spellStart"/>
      <w:r w:rsidRPr="00071D61">
        <w:rPr>
          <w:rFonts w:ascii="Arial" w:eastAsia="Times New Roman" w:hAnsi="Arial" w:cs="Arial"/>
          <w:color w:val="222222"/>
        </w:rPr>
        <w:t>Wahabi</w:t>
      </w:r>
      <w:proofErr w:type="spellEnd"/>
      <w:r w:rsidRPr="00071D61">
        <w:rPr>
          <w:rFonts w:ascii="Arial" w:eastAsia="Times New Roman" w:hAnsi="Arial" w:cs="Arial"/>
          <w:color w:val="222222"/>
        </w:rPr>
        <w:t xml:space="preserve"> Islam arose in the 18th century in Saudi Arabia. </w:t>
      </w:r>
      <w:proofErr w:type="spellStart"/>
      <w:r w:rsidRPr="00071D61">
        <w:rPr>
          <w:rFonts w:ascii="Arial" w:eastAsia="Times New Roman" w:hAnsi="Arial" w:cs="Arial"/>
          <w:b/>
          <w:bCs/>
          <w:color w:val="222222"/>
        </w:rPr>
        <w:t>Wahabbism</w:t>
      </w:r>
      <w:proofErr w:type="spellEnd"/>
      <w:r w:rsidRPr="00071D61">
        <w:rPr>
          <w:rFonts w:ascii="Arial" w:eastAsia="Times New Roman" w:hAnsi="Arial" w:cs="Arial"/>
          <w:b/>
          <w:bCs/>
          <w:color w:val="222222"/>
        </w:rPr>
        <w:t xml:space="preserve"> </w:t>
      </w:r>
      <w:proofErr w:type="gramStart"/>
      <w:r w:rsidRPr="00071D61">
        <w:rPr>
          <w:rFonts w:ascii="Arial" w:eastAsia="Times New Roman" w:hAnsi="Arial" w:cs="Arial"/>
          <w:b/>
          <w:bCs/>
          <w:color w:val="222222"/>
        </w:rPr>
        <w:t>is recognized</w:t>
      </w:r>
      <w:proofErr w:type="gramEnd"/>
      <w:r w:rsidRPr="00071D61">
        <w:rPr>
          <w:rFonts w:ascii="Arial" w:eastAsia="Times New Roman" w:hAnsi="Arial" w:cs="Arial"/>
          <w:b/>
          <w:bCs/>
          <w:color w:val="222222"/>
        </w:rPr>
        <w:t xml:space="preserve"> as the official religion of Saudi Arabia. </w:t>
      </w:r>
      <w:r w:rsidRPr="00071D61">
        <w:rPr>
          <w:rFonts w:ascii="Arial" w:eastAsia="Times New Roman" w:hAnsi="Arial" w:cs="Arial"/>
          <w:color w:val="222222"/>
        </w:rPr>
        <w:t>They classify themselves as </w:t>
      </w:r>
      <w:r w:rsidRPr="00071D61">
        <w:rPr>
          <w:rFonts w:ascii="Arial" w:eastAsia="Times New Roman" w:hAnsi="Arial" w:cs="Arial"/>
          <w:b/>
          <w:bCs/>
          <w:color w:val="222222"/>
        </w:rPr>
        <w:t>Sunni</w:t>
      </w:r>
      <w:r w:rsidRPr="00071D61">
        <w:rPr>
          <w:rFonts w:ascii="Arial" w:eastAsia="Times New Roman" w:hAnsi="Arial" w:cs="Arial"/>
          <w:color w:val="222222"/>
        </w:rPr>
        <w:t xml:space="preserve">, and claim to follow the </w:t>
      </w:r>
      <w:proofErr w:type="spellStart"/>
      <w:r w:rsidRPr="00071D61">
        <w:rPr>
          <w:rFonts w:ascii="Arial" w:eastAsia="Times New Roman" w:hAnsi="Arial" w:cs="Arial"/>
          <w:color w:val="222222"/>
        </w:rPr>
        <w:t>Hanbali</w:t>
      </w:r>
      <w:proofErr w:type="spellEnd"/>
      <w:r w:rsidRPr="00071D61">
        <w:rPr>
          <w:rFonts w:ascii="Arial" w:eastAsia="Times New Roman" w:hAnsi="Arial" w:cs="Arial"/>
          <w:color w:val="222222"/>
        </w:rPr>
        <w:t xml:space="preserve"> legal tradition (</w:t>
      </w:r>
      <w:proofErr w:type="spellStart"/>
      <w:r w:rsidRPr="00071D61">
        <w:rPr>
          <w:rFonts w:ascii="Arial" w:eastAsia="Times New Roman" w:hAnsi="Arial" w:cs="Arial"/>
          <w:color w:val="222222"/>
        </w:rPr>
        <w:t>Hanbali</w:t>
      </w:r>
      <w:proofErr w:type="spellEnd"/>
      <w:r w:rsidRPr="00071D61">
        <w:rPr>
          <w:rFonts w:ascii="Arial" w:eastAsia="Times New Roman" w:hAnsi="Arial" w:cs="Arial"/>
          <w:color w:val="222222"/>
        </w:rPr>
        <w:t xml:space="preserve"> is one of the Sunni religious schools).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It </w:t>
      </w:r>
      <w:proofErr w:type="gramStart"/>
      <w:r w:rsidRPr="00071D61">
        <w:rPr>
          <w:rFonts w:ascii="Arial" w:eastAsia="Times New Roman" w:hAnsi="Arial" w:cs="Arial"/>
          <w:color w:val="222222"/>
        </w:rPr>
        <w:t>was founded</w:t>
      </w:r>
      <w:proofErr w:type="gramEnd"/>
      <w:r w:rsidRPr="00071D61">
        <w:rPr>
          <w:rFonts w:ascii="Arial" w:eastAsia="Times New Roman" w:hAnsi="Arial" w:cs="Arial"/>
          <w:color w:val="222222"/>
        </w:rPr>
        <w:t xml:space="preserve"> by Muhammad ibn </w:t>
      </w:r>
      <w:proofErr w:type="spellStart"/>
      <w:r w:rsidRPr="00071D61">
        <w:rPr>
          <w:rFonts w:ascii="Arial" w:eastAsia="Times New Roman" w:hAnsi="Arial" w:cs="Arial"/>
          <w:color w:val="222222"/>
        </w:rPr>
        <w:t>Abd</w:t>
      </w:r>
      <w:proofErr w:type="spellEnd"/>
      <w:r w:rsidRPr="00071D61">
        <w:rPr>
          <w:rFonts w:ascii="Arial" w:eastAsia="Times New Roman" w:hAnsi="Arial" w:cs="Arial"/>
          <w:color w:val="222222"/>
        </w:rPr>
        <w:t xml:space="preserve"> al-</w:t>
      </w:r>
      <w:proofErr w:type="spellStart"/>
      <w:r w:rsidRPr="00071D61">
        <w:rPr>
          <w:rFonts w:ascii="Arial" w:eastAsia="Times New Roman" w:hAnsi="Arial" w:cs="Arial"/>
          <w:color w:val="222222"/>
        </w:rPr>
        <w:t>Wahhab</w:t>
      </w:r>
      <w:proofErr w:type="spellEnd"/>
      <w:r w:rsidRPr="00071D61">
        <w:rPr>
          <w:rFonts w:ascii="Arial" w:eastAsia="Times New Roman" w:hAnsi="Arial" w:cs="Arial"/>
          <w:color w:val="222222"/>
        </w:rPr>
        <w:t xml:space="preserve"> (1703 - 1793). It </w:t>
      </w:r>
      <w:proofErr w:type="gramStart"/>
      <w:r w:rsidRPr="00071D61">
        <w:rPr>
          <w:rFonts w:ascii="Arial" w:eastAsia="Times New Roman" w:hAnsi="Arial" w:cs="Arial"/>
          <w:color w:val="222222"/>
        </w:rPr>
        <w:t>became known</w:t>
      </w:r>
      <w:proofErr w:type="gramEnd"/>
      <w:r w:rsidRPr="00071D61">
        <w:rPr>
          <w:rFonts w:ascii="Arial" w:eastAsia="Times New Roman" w:hAnsi="Arial" w:cs="Arial"/>
          <w:color w:val="222222"/>
        </w:rPr>
        <w:t xml:space="preserve"> as </w:t>
      </w:r>
      <w:proofErr w:type="spellStart"/>
      <w:r w:rsidRPr="00071D61">
        <w:rPr>
          <w:rFonts w:ascii="Arial" w:eastAsia="Times New Roman" w:hAnsi="Arial" w:cs="Arial"/>
          <w:color w:val="222222"/>
        </w:rPr>
        <w:t>Wahabbism</w:t>
      </w:r>
      <w:proofErr w:type="spellEnd"/>
      <w:r w:rsidRPr="00071D61">
        <w:rPr>
          <w:rFonts w:ascii="Arial" w:eastAsia="Times New Roman" w:hAnsi="Arial" w:cs="Arial"/>
          <w:color w:val="222222"/>
        </w:rPr>
        <w:t xml:space="preserve">, and its founder was an Islamic scholar born in Najd, in present-day Saudi Arabia. </w:t>
      </w:r>
      <w:proofErr w:type="gramStart"/>
      <w:r w:rsidRPr="00071D61">
        <w:rPr>
          <w:rFonts w:ascii="Arial" w:eastAsia="Times New Roman" w:hAnsi="Arial" w:cs="Arial"/>
          <w:color w:val="222222"/>
        </w:rPr>
        <w:t>Despite never specifically calling</w:t>
      </w:r>
      <w:proofErr w:type="gramEnd"/>
      <w:r w:rsidRPr="00071D61">
        <w:rPr>
          <w:rFonts w:ascii="Arial" w:eastAsia="Times New Roman" w:hAnsi="Arial" w:cs="Arial"/>
          <w:color w:val="222222"/>
        </w:rPr>
        <w:t xml:space="preserve"> for a separate school of Islamic thought, it is from ibn </w:t>
      </w:r>
      <w:proofErr w:type="spellStart"/>
      <w:r w:rsidRPr="00071D61">
        <w:rPr>
          <w:rFonts w:ascii="Arial" w:eastAsia="Times New Roman" w:hAnsi="Arial" w:cs="Arial"/>
          <w:color w:val="222222"/>
        </w:rPr>
        <w:t>Abd</w:t>
      </w:r>
      <w:proofErr w:type="spellEnd"/>
      <w:r w:rsidRPr="00071D61">
        <w:rPr>
          <w:rFonts w:ascii="Arial" w:eastAsia="Times New Roman" w:hAnsi="Arial" w:cs="Arial"/>
          <w:color w:val="222222"/>
        </w:rPr>
        <w:t xml:space="preserve">-al </w:t>
      </w:r>
      <w:proofErr w:type="spellStart"/>
      <w:r w:rsidRPr="00071D61">
        <w:rPr>
          <w:rFonts w:ascii="Arial" w:eastAsia="Times New Roman" w:hAnsi="Arial" w:cs="Arial"/>
          <w:color w:val="222222"/>
        </w:rPr>
        <w:t>Wahhab</w:t>
      </w:r>
      <w:proofErr w:type="spellEnd"/>
      <w:r w:rsidRPr="00071D61">
        <w:rPr>
          <w:rFonts w:ascii="Arial" w:eastAsia="Times New Roman" w:hAnsi="Arial" w:cs="Arial"/>
          <w:color w:val="222222"/>
        </w:rPr>
        <w:t xml:space="preserve"> that the world derived the term Wahhabism.</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Ibn </w:t>
      </w:r>
      <w:proofErr w:type="spellStart"/>
      <w:r w:rsidRPr="00071D61">
        <w:rPr>
          <w:rFonts w:ascii="Arial" w:eastAsia="Times New Roman" w:hAnsi="Arial" w:cs="Arial"/>
          <w:color w:val="222222"/>
        </w:rPr>
        <w:t>Abd</w:t>
      </w:r>
      <w:proofErr w:type="spellEnd"/>
      <w:r w:rsidRPr="00071D61">
        <w:rPr>
          <w:rFonts w:ascii="Arial" w:eastAsia="Times New Roman" w:hAnsi="Arial" w:cs="Arial"/>
          <w:color w:val="222222"/>
        </w:rPr>
        <w:t xml:space="preserve"> al-</w:t>
      </w:r>
      <w:proofErr w:type="spellStart"/>
      <w:r w:rsidRPr="00071D61">
        <w:rPr>
          <w:rFonts w:ascii="Arial" w:eastAsia="Times New Roman" w:hAnsi="Arial" w:cs="Arial"/>
          <w:color w:val="222222"/>
        </w:rPr>
        <w:t>Wahhab</w:t>
      </w:r>
      <w:proofErr w:type="spellEnd"/>
      <w:r w:rsidRPr="00071D61">
        <w:rPr>
          <w:rFonts w:ascii="Arial" w:eastAsia="Times New Roman" w:hAnsi="Arial" w:cs="Arial"/>
          <w:color w:val="222222"/>
        </w:rPr>
        <w:t xml:space="preserve"> spent time studying with Muslim scholars in Basra (in southern Iraq). Continuing his studies, he traveled to the Muslim holy cities of Mecca and Medina to perform Hajj, and studied with the scholars there before returning to his home town of </w:t>
      </w:r>
      <w:proofErr w:type="spellStart"/>
      <w:r w:rsidRPr="00071D61">
        <w:rPr>
          <w:rFonts w:ascii="Arial" w:eastAsia="Times New Roman" w:hAnsi="Arial" w:cs="Arial"/>
          <w:color w:val="222222"/>
        </w:rPr>
        <w:t>Uyayna</w:t>
      </w:r>
      <w:proofErr w:type="spellEnd"/>
      <w:r w:rsidRPr="00071D61">
        <w:rPr>
          <w:rFonts w:ascii="Arial" w:eastAsia="Times New Roman" w:hAnsi="Arial" w:cs="Arial"/>
          <w:color w:val="222222"/>
        </w:rPr>
        <w:t xml:space="preserve"> in 1740.</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After his return to </w:t>
      </w:r>
      <w:proofErr w:type="spellStart"/>
      <w:r w:rsidRPr="00071D61">
        <w:rPr>
          <w:rFonts w:ascii="Arial" w:eastAsia="Times New Roman" w:hAnsi="Arial" w:cs="Arial"/>
          <w:color w:val="222222"/>
        </w:rPr>
        <w:t>Uyayna</w:t>
      </w:r>
      <w:proofErr w:type="spellEnd"/>
      <w:r w:rsidRPr="00071D61">
        <w:rPr>
          <w:rFonts w:ascii="Arial" w:eastAsia="Times New Roman" w:hAnsi="Arial" w:cs="Arial"/>
          <w:color w:val="222222"/>
        </w:rPr>
        <w:t xml:space="preserve">, Ibn </w:t>
      </w:r>
      <w:proofErr w:type="spellStart"/>
      <w:r w:rsidRPr="00071D61">
        <w:rPr>
          <w:rFonts w:ascii="Arial" w:eastAsia="Times New Roman" w:hAnsi="Arial" w:cs="Arial"/>
          <w:color w:val="222222"/>
        </w:rPr>
        <w:t>Abd</w:t>
      </w:r>
      <w:proofErr w:type="spellEnd"/>
      <w:r w:rsidRPr="00071D61">
        <w:rPr>
          <w:rFonts w:ascii="Arial" w:eastAsia="Times New Roman" w:hAnsi="Arial" w:cs="Arial"/>
          <w:color w:val="222222"/>
        </w:rPr>
        <w:t xml:space="preserve"> al-</w:t>
      </w:r>
      <w:proofErr w:type="spellStart"/>
      <w:r w:rsidRPr="00071D61">
        <w:rPr>
          <w:rFonts w:ascii="Arial" w:eastAsia="Times New Roman" w:hAnsi="Arial" w:cs="Arial"/>
          <w:color w:val="222222"/>
        </w:rPr>
        <w:t>Wahhab</w:t>
      </w:r>
      <w:proofErr w:type="spellEnd"/>
      <w:r w:rsidRPr="00071D61">
        <w:rPr>
          <w:rFonts w:ascii="Arial" w:eastAsia="Times New Roman" w:hAnsi="Arial" w:cs="Arial"/>
          <w:color w:val="222222"/>
        </w:rPr>
        <w:t xml:space="preserve"> began to attract followers there, including the ruler of the town. With his support, </w:t>
      </w:r>
      <w:r w:rsidRPr="00071D61">
        <w:rPr>
          <w:rFonts w:ascii="Arial" w:eastAsia="Times New Roman" w:hAnsi="Arial" w:cs="Arial"/>
          <w:b/>
          <w:bCs/>
          <w:color w:val="222222"/>
        </w:rPr>
        <w:t xml:space="preserve">Ibn </w:t>
      </w:r>
      <w:proofErr w:type="spellStart"/>
      <w:r w:rsidRPr="00071D61">
        <w:rPr>
          <w:rFonts w:ascii="Arial" w:eastAsia="Times New Roman" w:hAnsi="Arial" w:cs="Arial"/>
          <w:b/>
          <w:bCs/>
          <w:color w:val="222222"/>
        </w:rPr>
        <w:t>Abd</w:t>
      </w:r>
      <w:proofErr w:type="spellEnd"/>
      <w:r w:rsidRPr="00071D61">
        <w:rPr>
          <w:rFonts w:ascii="Arial" w:eastAsia="Times New Roman" w:hAnsi="Arial" w:cs="Arial"/>
          <w:b/>
          <w:bCs/>
          <w:color w:val="222222"/>
        </w:rPr>
        <w:t xml:space="preserve"> al-</w:t>
      </w:r>
      <w:proofErr w:type="spellStart"/>
      <w:r w:rsidRPr="00071D61">
        <w:rPr>
          <w:rFonts w:ascii="Arial" w:eastAsia="Times New Roman" w:hAnsi="Arial" w:cs="Arial"/>
          <w:b/>
          <w:bCs/>
          <w:color w:val="222222"/>
        </w:rPr>
        <w:t>Wahhab</w:t>
      </w:r>
      <w:proofErr w:type="spellEnd"/>
      <w:r w:rsidRPr="00071D61">
        <w:rPr>
          <w:rFonts w:ascii="Arial" w:eastAsia="Times New Roman" w:hAnsi="Arial" w:cs="Arial"/>
          <w:b/>
          <w:bCs/>
          <w:color w:val="222222"/>
        </w:rPr>
        <w:t xml:space="preserve"> began to implement some of his ideas for the purpose of reform</w:t>
      </w:r>
      <w:r w:rsidRPr="00071D61">
        <w:rPr>
          <w:rFonts w:ascii="Arial" w:eastAsia="Times New Roman" w:hAnsi="Arial" w:cs="Arial"/>
          <w:color w:val="222222"/>
        </w:rPr>
        <w:t>. Some examples:</w:t>
      </w:r>
    </w:p>
    <w:p w:rsidR="00071D61" w:rsidRPr="00071D61" w:rsidRDefault="00071D61" w:rsidP="00071D61">
      <w:pPr>
        <w:numPr>
          <w:ilvl w:val="0"/>
          <w:numId w:val="1"/>
        </w:numPr>
        <w:spacing w:before="100" w:beforeAutospacing="1" w:after="100" w:afterAutospacing="1" w:line="240" w:lineRule="auto"/>
        <w:rPr>
          <w:rFonts w:ascii="Arial" w:eastAsia="Times New Roman" w:hAnsi="Arial" w:cs="Arial"/>
          <w:color w:val="222222"/>
        </w:rPr>
      </w:pPr>
      <w:r w:rsidRPr="00071D61">
        <w:rPr>
          <w:rFonts w:ascii="Arial" w:eastAsia="Times New Roman" w:hAnsi="Arial" w:cs="Arial"/>
          <w:color w:val="222222"/>
        </w:rPr>
        <w:t xml:space="preserve">First, he persuaded the leader to level the grave of </w:t>
      </w:r>
      <w:proofErr w:type="spellStart"/>
      <w:r w:rsidRPr="00071D61">
        <w:rPr>
          <w:rFonts w:ascii="Arial" w:eastAsia="Times New Roman" w:hAnsi="Arial" w:cs="Arial"/>
          <w:color w:val="222222"/>
        </w:rPr>
        <w:t>Zayd</w:t>
      </w:r>
      <w:proofErr w:type="spellEnd"/>
      <w:r w:rsidRPr="00071D61">
        <w:rPr>
          <w:rFonts w:ascii="Arial" w:eastAsia="Times New Roman" w:hAnsi="Arial" w:cs="Arial"/>
          <w:color w:val="222222"/>
        </w:rPr>
        <w:t xml:space="preserve"> ibn al-</w:t>
      </w:r>
      <w:proofErr w:type="spellStart"/>
      <w:r w:rsidRPr="00071D61">
        <w:rPr>
          <w:rFonts w:ascii="Arial" w:eastAsia="Times New Roman" w:hAnsi="Arial" w:cs="Arial"/>
          <w:color w:val="222222"/>
        </w:rPr>
        <w:t>Khattab</w:t>
      </w:r>
      <w:proofErr w:type="spellEnd"/>
      <w:r w:rsidRPr="00071D61">
        <w:rPr>
          <w:rFonts w:ascii="Arial" w:eastAsia="Times New Roman" w:hAnsi="Arial" w:cs="Arial"/>
          <w:color w:val="222222"/>
        </w:rPr>
        <w:t>, a companion of the Muslim prophet Muhammad whose grave was revered by locals, citing Islamic teachings that forbid grave worship;</w:t>
      </w:r>
    </w:p>
    <w:p w:rsidR="00071D61" w:rsidRPr="00071D61" w:rsidRDefault="00071D61" w:rsidP="00071D61">
      <w:pPr>
        <w:numPr>
          <w:ilvl w:val="0"/>
          <w:numId w:val="1"/>
        </w:numPr>
        <w:spacing w:before="100" w:beforeAutospacing="1" w:after="100" w:afterAutospacing="1" w:line="240" w:lineRule="auto"/>
        <w:rPr>
          <w:rFonts w:ascii="Arial" w:eastAsia="Times New Roman" w:hAnsi="Arial" w:cs="Arial"/>
          <w:color w:val="222222"/>
        </w:rPr>
      </w:pPr>
      <w:r w:rsidRPr="00071D61">
        <w:rPr>
          <w:rFonts w:ascii="Arial" w:eastAsia="Times New Roman" w:hAnsi="Arial" w:cs="Arial"/>
          <w:color w:val="222222"/>
        </w:rPr>
        <w:t xml:space="preserve">Second, he ordered that an </w:t>
      </w:r>
      <w:proofErr w:type="gramStart"/>
      <w:r w:rsidRPr="00071D61">
        <w:rPr>
          <w:rFonts w:ascii="Arial" w:eastAsia="Times New Roman" w:hAnsi="Arial" w:cs="Arial"/>
          <w:color w:val="222222"/>
        </w:rPr>
        <w:t>adulteress</w:t>
      </w:r>
      <w:proofErr w:type="gramEnd"/>
      <w:r w:rsidRPr="00071D61">
        <w:rPr>
          <w:rFonts w:ascii="Arial" w:eastAsia="Times New Roman" w:hAnsi="Arial" w:cs="Arial"/>
          <w:color w:val="222222"/>
        </w:rPr>
        <w:t xml:space="preserve"> be stoned to death, a practice that had become uncommon in the area despite having Islamic textual basis.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He was gaining a large following, as it </w:t>
      </w:r>
      <w:proofErr w:type="gramStart"/>
      <w:r w:rsidRPr="00071D61">
        <w:rPr>
          <w:rFonts w:ascii="Arial" w:eastAsia="Times New Roman" w:hAnsi="Arial" w:cs="Arial"/>
          <w:color w:val="222222"/>
        </w:rPr>
        <w:t>was perceived</w:t>
      </w:r>
      <w:proofErr w:type="gramEnd"/>
      <w:r w:rsidRPr="00071D61">
        <w:rPr>
          <w:rFonts w:ascii="Arial" w:eastAsia="Times New Roman" w:hAnsi="Arial" w:cs="Arial"/>
          <w:color w:val="222222"/>
        </w:rPr>
        <w:t xml:space="preserve"> that the people were drifting away from the true teachings of Islam, the teachings of Muhammad.</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However as time moved on, these types of actions were unpopular with the local leader, and he </w:t>
      </w:r>
      <w:proofErr w:type="gramStart"/>
      <w:r w:rsidRPr="00071D61">
        <w:rPr>
          <w:rFonts w:ascii="Arial" w:eastAsia="Times New Roman" w:hAnsi="Arial" w:cs="Arial"/>
          <w:color w:val="222222"/>
        </w:rPr>
        <w:t>was forced</w:t>
      </w:r>
      <w:proofErr w:type="gramEnd"/>
      <w:r w:rsidRPr="00071D61">
        <w:rPr>
          <w:rFonts w:ascii="Arial" w:eastAsia="Times New Roman" w:hAnsi="Arial" w:cs="Arial"/>
          <w:color w:val="222222"/>
        </w:rPr>
        <w:t xml:space="preserve"> to leave </w:t>
      </w:r>
      <w:proofErr w:type="spellStart"/>
      <w:r w:rsidRPr="00071D61">
        <w:rPr>
          <w:rFonts w:ascii="Arial" w:eastAsia="Times New Roman" w:hAnsi="Arial" w:cs="Arial"/>
          <w:color w:val="222222"/>
        </w:rPr>
        <w:t>Uyayna</w:t>
      </w:r>
      <w:proofErr w:type="spellEnd"/>
      <w:r w:rsidRPr="00071D61">
        <w:rPr>
          <w:rFonts w:ascii="Arial" w:eastAsia="Times New Roman" w:hAnsi="Arial" w:cs="Arial"/>
          <w:color w:val="222222"/>
        </w:rPr>
        <w:t xml:space="preserve">. Upon his expulsion from </w:t>
      </w:r>
      <w:proofErr w:type="spellStart"/>
      <w:r w:rsidRPr="00071D61">
        <w:rPr>
          <w:rFonts w:ascii="Arial" w:eastAsia="Times New Roman" w:hAnsi="Arial" w:cs="Arial"/>
          <w:color w:val="222222"/>
        </w:rPr>
        <w:t>Uyayna</w:t>
      </w:r>
      <w:proofErr w:type="spellEnd"/>
      <w:r w:rsidRPr="00071D61">
        <w:rPr>
          <w:rFonts w:ascii="Arial" w:eastAsia="Times New Roman" w:hAnsi="Arial" w:cs="Arial"/>
          <w:color w:val="222222"/>
        </w:rPr>
        <w:t xml:space="preserve">, he </w:t>
      </w:r>
      <w:proofErr w:type="gramStart"/>
      <w:r w:rsidRPr="00071D61">
        <w:rPr>
          <w:rFonts w:ascii="Arial" w:eastAsia="Times New Roman" w:hAnsi="Arial" w:cs="Arial"/>
          <w:color w:val="222222"/>
        </w:rPr>
        <w:t>was invited</w:t>
      </w:r>
      <w:proofErr w:type="gramEnd"/>
      <w:r w:rsidRPr="00071D61">
        <w:rPr>
          <w:rFonts w:ascii="Arial" w:eastAsia="Times New Roman" w:hAnsi="Arial" w:cs="Arial"/>
          <w:color w:val="222222"/>
        </w:rPr>
        <w:t xml:space="preserve"> to settle in neighboring </w:t>
      </w:r>
      <w:proofErr w:type="spellStart"/>
      <w:r w:rsidRPr="00071D61">
        <w:rPr>
          <w:rFonts w:ascii="Arial" w:eastAsia="Times New Roman" w:hAnsi="Arial" w:cs="Arial"/>
          <w:color w:val="222222"/>
        </w:rPr>
        <w:t>Dir'iyya</w:t>
      </w:r>
      <w:proofErr w:type="spellEnd"/>
      <w:r w:rsidRPr="00071D61">
        <w:rPr>
          <w:rFonts w:ascii="Arial" w:eastAsia="Times New Roman" w:hAnsi="Arial" w:cs="Arial"/>
          <w:color w:val="222222"/>
        </w:rPr>
        <w:t xml:space="preserve"> by its ruler Muhammad ibn Saud in that same year of 1740. Two of Ibn Saud's brothers had been students of his in </w:t>
      </w:r>
      <w:proofErr w:type="spellStart"/>
      <w:r w:rsidRPr="00071D61">
        <w:rPr>
          <w:rFonts w:ascii="Arial" w:eastAsia="Times New Roman" w:hAnsi="Arial" w:cs="Arial"/>
          <w:color w:val="222222"/>
        </w:rPr>
        <w:t>Uyayna</w:t>
      </w:r>
      <w:proofErr w:type="spellEnd"/>
      <w:r w:rsidRPr="00071D61">
        <w:rPr>
          <w:rFonts w:ascii="Arial" w:eastAsia="Times New Roman" w:hAnsi="Arial" w:cs="Arial"/>
          <w:color w:val="222222"/>
        </w:rPr>
        <w:t xml:space="preserve">, and </w:t>
      </w:r>
      <w:proofErr w:type="gramStart"/>
      <w:r w:rsidRPr="00071D61">
        <w:rPr>
          <w:rFonts w:ascii="Arial" w:eastAsia="Times New Roman" w:hAnsi="Arial" w:cs="Arial"/>
          <w:color w:val="222222"/>
        </w:rPr>
        <w:t>are said</w:t>
      </w:r>
      <w:proofErr w:type="gramEnd"/>
      <w:r w:rsidRPr="00071D61">
        <w:rPr>
          <w:rFonts w:ascii="Arial" w:eastAsia="Times New Roman" w:hAnsi="Arial" w:cs="Arial"/>
          <w:color w:val="222222"/>
        </w:rPr>
        <w:t xml:space="preserve"> to have played a role in convincing Ibn Saud to take him in. Ibn Saud's wife </w:t>
      </w:r>
      <w:proofErr w:type="gramStart"/>
      <w:r w:rsidRPr="00071D61">
        <w:rPr>
          <w:rFonts w:ascii="Arial" w:eastAsia="Times New Roman" w:hAnsi="Arial" w:cs="Arial"/>
          <w:color w:val="222222"/>
        </w:rPr>
        <w:t>is also reported</w:t>
      </w:r>
      <w:proofErr w:type="gramEnd"/>
      <w:r w:rsidRPr="00071D61">
        <w:rPr>
          <w:rFonts w:ascii="Arial" w:eastAsia="Times New Roman" w:hAnsi="Arial" w:cs="Arial"/>
          <w:color w:val="222222"/>
        </w:rPr>
        <w:t xml:space="preserve"> to have been a convert to his cause.</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Because of his charisma and potential popularity with the people, a pact </w:t>
      </w:r>
      <w:proofErr w:type="gramStart"/>
      <w:r w:rsidRPr="00071D61">
        <w:rPr>
          <w:rFonts w:ascii="Arial" w:eastAsia="Times New Roman" w:hAnsi="Arial" w:cs="Arial"/>
          <w:color w:val="222222"/>
        </w:rPr>
        <w:t>was made</w:t>
      </w:r>
      <w:proofErr w:type="gramEnd"/>
      <w:r w:rsidRPr="00071D61">
        <w:rPr>
          <w:rFonts w:ascii="Arial" w:eastAsia="Times New Roman" w:hAnsi="Arial" w:cs="Arial"/>
          <w:color w:val="222222"/>
        </w:rPr>
        <w:t xml:space="preserve"> between these two men that if he would aid his efforts, Ibn Saud pledged to implement his teachings, and enforce them on neighboring towns.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Beginning in the last years of the 18th century, Ibn Saud and his heirs would </w:t>
      </w:r>
      <w:r w:rsidRPr="00071D61">
        <w:rPr>
          <w:rFonts w:ascii="Arial" w:eastAsia="Times New Roman" w:hAnsi="Arial" w:cs="Arial"/>
          <w:b/>
          <w:bCs/>
          <w:color w:val="222222"/>
        </w:rPr>
        <w:t>spend the next 140 years mounting various military campaigns to seize control of Arabia,</w:t>
      </w:r>
      <w:r w:rsidRPr="00071D61">
        <w:rPr>
          <w:rFonts w:ascii="Arial" w:eastAsia="Times New Roman" w:hAnsi="Arial" w:cs="Arial"/>
          <w:color w:val="222222"/>
        </w:rPr>
        <w:t> and its outlying regions. They finally </w:t>
      </w:r>
      <w:r w:rsidRPr="00071D61">
        <w:rPr>
          <w:rFonts w:ascii="Arial" w:eastAsia="Times New Roman" w:hAnsi="Arial" w:cs="Arial"/>
          <w:b/>
          <w:bCs/>
          <w:color w:val="222222"/>
        </w:rPr>
        <w:t>took control of the whole of modern day Kingdom of Saudi Arabia in 1922</w:t>
      </w:r>
      <w:r w:rsidRPr="00071D61">
        <w:rPr>
          <w:rFonts w:ascii="Arial" w:eastAsia="Times New Roman" w:hAnsi="Arial" w:cs="Arial"/>
          <w:color w:val="222222"/>
        </w:rPr>
        <w:t>, and this included control of the holy cities of </w:t>
      </w:r>
      <w:r w:rsidRPr="00071D61">
        <w:rPr>
          <w:rFonts w:ascii="Arial" w:eastAsia="Times New Roman" w:hAnsi="Arial" w:cs="Arial"/>
          <w:b/>
          <w:bCs/>
          <w:color w:val="222222"/>
        </w:rPr>
        <w:t>Mecca and Medina</w:t>
      </w:r>
      <w:r w:rsidRPr="00071D61">
        <w:rPr>
          <w:rFonts w:ascii="Arial" w:eastAsia="Times New Roman" w:hAnsi="Arial" w:cs="Arial"/>
          <w:color w:val="222222"/>
        </w:rPr>
        <w:t>.</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proofErr w:type="spellStart"/>
      <w:r w:rsidRPr="00071D61">
        <w:rPr>
          <w:rFonts w:ascii="Arial" w:eastAsia="Times New Roman" w:hAnsi="Arial" w:cs="Arial"/>
          <w:color w:val="222222"/>
        </w:rPr>
        <w:lastRenderedPageBreak/>
        <w:t>Wahabbism</w:t>
      </w:r>
      <w:proofErr w:type="spellEnd"/>
      <w:r w:rsidRPr="00071D61">
        <w:rPr>
          <w:rFonts w:ascii="Arial" w:eastAsia="Times New Roman" w:hAnsi="Arial" w:cs="Arial"/>
          <w:color w:val="222222"/>
        </w:rPr>
        <w:t xml:space="preserve"> would have probably remained insignificant, and considered heretical by the mainstream, but for </w:t>
      </w:r>
      <w:r w:rsidRPr="00071D61">
        <w:rPr>
          <w:rFonts w:ascii="Arial" w:eastAsia="Times New Roman" w:hAnsi="Arial" w:cs="Arial"/>
          <w:b/>
          <w:bCs/>
          <w:color w:val="222222"/>
        </w:rPr>
        <w:t>twentieth-century oil wealth</w:t>
      </w:r>
      <w:r w:rsidRPr="00071D61">
        <w:rPr>
          <w:rFonts w:ascii="Arial" w:eastAsia="Times New Roman" w:hAnsi="Arial" w:cs="Arial"/>
          <w:color w:val="222222"/>
        </w:rPr>
        <w:t xml:space="preserve">. It adopts a </w:t>
      </w:r>
      <w:proofErr w:type="gramStart"/>
      <w:r w:rsidRPr="00071D61">
        <w:rPr>
          <w:rFonts w:ascii="Arial" w:eastAsia="Times New Roman" w:hAnsi="Arial" w:cs="Arial"/>
          <w:color w:val="222222"/>
        </w:rPr>
        <w:t xml:space="preserve">much more </w:t>
      </w:r>
      <w:proofErr w:type="spellStart"/>
      <w:r w:rsidRPr="00071D61">
        <w:rPr>
          <w:rFonts w:ascii="Arial" w:eastAsia="Times New Roman" w:hAnsi="Arial" w:cs="Arial"/>
          <w:color w:val="222222"/>
        </w:rPr>
        <w:t>hard</w:t>
      </w:r>
      <w:proofErr w:type="gramEnd"/>
      <w:r w:rsidRPr="00071D61">
        <w:rPr>
          <w:rFonts w:ascii="Arial" w:eastAsia="Times New Roman" w:hAnsi="Arial" w:cs="Arial"/>
          <w:color w:val="222222"/>
        </w:rPr>
        <w:t>-line</w:t>
      </w:r>
      <w:proofErr w:type="spellEnd"/>
      <w:r w:rsidRPr="00071D61">
        <w:rPr>
          <w:rFonts w:ascii="Arial" w:eastAsia="Times New Roman" w:hAnsi="Arial" w:cs="Arial"/>
          <w:color w:val="222222"/>
        </w:rPr>
        <w:t xml:space="preserve"> interpretation of the Qur'an and Hadith.</w:t>
      </w:r>
      <w:r w:rsidRPr="00071D61">
        <w:rPr>
          <w:rFonts w:ascii="Arial" w:eastAsia="Times New Roman" w:hAnsi="Arial" w:cs="Arial"/>
          <w:b/>
          <w:bCs/>
          <w:color w:val="222222"/>
        </w:rPr>
        <w:t> The below excerpts are from an article posted on the independent student newspaper website (TheTriangle.org) at Drexel University, 7/03/2009,</w:t>
      </w:r>
      <w:r w:rsidRPr="00071D61">
        <w:rPr>
          <w:rFonts w:ascii="Arial" w:eastAsia="Times New Roman" w:hAnsi="Arial" w:cs="Arial"/>
          <w:color w:val="222222"/>
        </w:rPr>
        <w:t xml:space="preserve"> and best highlights this </w:t>
      </w:r>
      <w:proofErr w:type="spellStart"/>
      <w:r w:rsidRPr="00071D61">
        <w:rPr>
          <w:rFonts w:ascii="Arial" w:eastAsia="Times New Roman" w:hAnsi="Arial" w:cs="Arial"/>
          <w:color w:val="222222"/>
        </w:rPr>
        <w:t>hard-line</w:t>
      </w:r>
      <w:proofErr w:type="spellEnd"/>
      <w:r w:rsidRPr="00071D61">
        <w:rPr>
          <w:rFonts w:ascii="Arial" w:eastAsia="Times New Roman" w:hAnsi="Arial" w:cs="Arial"/>
          <w:color w:val="222222"/>
        </w:rPr>
        <w:t xml:space="preserve"> approach:</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b/>
          <w:bCs/>
          <w:color w:val="222222"/>
        </w:rPr>
        <w:t xml:space="preserve">Sheikh Usama ibn </w:t>
      </w:r>
      <w:proofErr w:type="spellStart"/>
      <w:r w:rsidRPr="00071D61">
        <w:rPr>
          <w:rFonts w:ascii="Arial" w:eastAsia="Times New Roman" w:hAnsi="Arial" w:cs="Arial"/>
          <w:b/>
          <w:bCs/>
          <w:color w:val="222222"/>
        </w:rPr>
        <w:t>Akhmed</w:t>
      </w:r>
      <w:proofErr w:type="spellEnd"/>
      <w:r w:rsidRPr="00071D61">
        <w:rPr>
          <w:rFonts w:ascii="Arial" w:eastAsia="Times New Roman" w:hAnsi="Arial" w:cs="Arial"/>
          <w:b/>
          <w:bCs/>
          <w:color w:val="222222"/>
        </w:rPr>
        <w:t xml:space="preserve"> is a professor of </w:t>
      </w:r>
      <w:proofErr w:type="spellStart"/>
      <w:r w:rsidRPr="00071D61">
        <w:rPr>
          <w:rFonts w:ascii="Arial" w:eastAsia="Times New Roman" w:hAnsi="Arial" w:cs="Arial"/>
          <w:b/>
          <w:bCs/>
          <w:color w:val="222222"/>
        </w:rPr>
        <w:t>Wahabbism</w:t>
      </w:r>
      <w:proofErr w:type="spellEnd"/>
      <w:r w:rsidRPr="00071D61">
        <w:rPr>
          <w:rFonts w:ascii="Arial" w:eastAsia="Times New Roman" w:hAnsi="Arial" w:cs="Arial"/>
          <w:b/>
          <w:bCs/>
          <w:color w:val="222222"/>
        </w:rPr>
        <w:t xml:space="preserve"> at Drexel University, and the president of </w:t>
      </w:r>
      <w:proofErr w:type="spellStart"/>
      <w:r w:rsidRPr="00071D61">
        <w:rPr>
          <w:rFonts w:ascii="Arial" w:eastAsia="Times New Roman" w:hAnsi="Arial" w:cs="Arial"/>
          <w:b/>
          <w:bCs/>
          <w:color w:val="222222"/>
        </w:rPr>
        <w:t>Wahabbism</w:t>
      </w:r>
      <w:proofErr w:type="spellEnd"/>
      <w:r w:rsidRPr="00071D61">
        <w:rPr>
          <w:rFonts w:ascii="Arial" w:eastAsia="Times New Roman" w:hAnsi="Arial" w:cs="Arial"/>
          <w:b/>
          <w:bCs/>
          <w:color w:val="222222"/>
        </w:rPr>
        <w:t xml:space="preserve"> Now for America</w:t>
      </w:r>
      <w:r w:rsidRPr="00071D61">
        <w:rPr>
          <w:rFonts w:ascii="Arial" w:eastAsia="Times New Roman" w:hAnsi="Arial" w:cs="Arial"/>
          <w:color w:val="222222"/>
        </w:rPr>
        <w:t xml:space="preserve">. This article </w:t>
      </w:r>
      <w:proofErr w:type="gramStart"/>
      <w:r w:rsidRPr="00071D61">
        <w:rPr>
          <w:rFonts w:ascii="Arial" w:eastAsia="Times New Roman" w:hAnsi="Arial" w:cs="Arial"/>
          <w:color w:val="222222"/>
        </w:rPr>
        <w:t>was issued</w:t>
      </w:r>
      <w:proofErr w:type="gramEnd"/>
      <w:r w:rsidRPr="00071D61">
        <w:rPr>
          <w:rFonts w:ascii="Arial" w:eastAsia="Times New Roman" w:hAnsi="Arial" w:cs="Arial"/>
          <w:color w:val="222222"/>
        </w:rPr>
        <w:t xml:space="preserve"> 4/02/2004.</w:t>
      </w:r>
    </w:p>
    <w:p w:rsidR="00071D61" w:rsidRPr="00071D61" w:rsidRDefault="00071D61" w:rsidP="00071D61">
      <w:pPr>
        <w:spacing w:after="0" w:line="240" w:lineRule="auto"/>
        <w:rPr>
          <w:rFonts w:ascii="Arial" w:eastAsia="Times New Roman" w:hAnsi="Arial" w:cs="Arial"/>
          <w:i/>
          <w:iCs/>
          <w:color w:val="222222"/>
        </w:rPr>
      </w:pPr>
      <w:r w:rsidRPr="00071D61">
        <w:rPr>
          <w:rFonts w:ascii="Arial" w:eastAsia="Times New Roman" w:hAnsi="Arial" w:cs="Arial"/>
          <w:i/>
          <w:iCs/>
          <w:color w:val="222222"/>
        </w:rPr>
        <w:t xml:space="preserve">"America is corrupt! America is immoral! </w:t>
      </w:r>
      <w:proofErr w:type="gramStart"/>
      <w:r w:rsidRPr="00071D61">
        <w:rPr>
          <w:rFonts w:ascii="Arial" w:eastAsia="Times New Roman" w:hAnsi="Arial" w:cs="Arial"/>
          <w:i/>
          <w:iCs/>
          <w:color w:val="222222"/>
        </w:rPr>
        <w:t>America is ruled by Satan, who employs the Jews to carry out his bidding</w:t>
      </w:r>
      <w:proofErr w:type="gramEnd"/>
      <w:r w:rsidRPr="00071D61">
        <w:rPr>
          <w:rFonts w:ascii="Arial" w:eastAsia="Times New Roman" w:hAnsi="Arial" w:cs="Arial"/>
          <w:i/>
          <w:iCs/>
          <w:color w:val="222222"/>
        </w:rPr>
        <w:t xml:space="preserve">! If you are still reading this that means </w:t>
      </w:r>
      <w:proofErr w:type="gramStart"/>
      <w:r w:rsidRPr="00071D61">
        <w:rPr>
          <w:rFonts w:ascii="Arial" w:eastAsia="Times New Roman" w:hAnsi="Arial" w:cs="Arial"/>
          <w:i/>
          <w:iCs/>
          <w:color w:val="222222"/>
        </w:rPr>
        <w:t>that</w:t>
      </w:r>
      <w:proofErr w:type="gramEnd"/>
      <w:r w:rsidRPr="00071D61">
        <w:rPr>
          <w:rFonts w:ascii="Arial" w:eastAsia="Times New Roman" w:hAnsi="Arial" w:cs="Arial"/>
          <w:i/>
          <w:iCs/>
          <w:color w:val="222222"/>
        </w:rPr>
        <w:t xml:space="preserve"> there is still some hope for your soul. I, Sheikh Usama ibn </w:t>
      </w:r>
      <w:proofErr w:type="spellStart"/>
      <w:r w:rsidRPr="00071D61">
        <w:rPr>
          <w:rFonts w:ascii="Arial" w:eastAsia="Times New Roman" w:hAnsi="Arial" w:cs="Arial"/>
          <w:i/>
          <w:iCs/>
          <w:color w:val="222222"/>
        </w:rPr>
        <w:t>Akhmed</w:t>
      </w:r>
      <w:proofErr w:type="spellEnd"/>
      <w:r w:rsidRPr="00071D61">
        <w:rPr>
          <w:rFonts w:ascii="Arial" w:eastAsia="Times New Roman" w:hAnsi="Arial" w:cs="Arial"/>
          <w:i/>
          <w:iCs/>
          <w:color w:val="222222"/>
        </w:rPr>
        <w:t xml:space="preserve">, am the president of </w:t>
      </w:r>
      <w:proofErr w:type="spellStart"/>
      <w:r w:rsidRPr="00071D61">
        <w:rPr>
          <w:rFonts w:ascii="Arial" w:eastAsia="Times New Roman" w:hAnsi="Arial" w:cs="Arial"/>
          <w:i/>
          <w:iCs/>
          <w:color w:val="222222"/>
        </w:rPr>
        <w:t>Wahabbism</w:t>
      </w:r>
      <w:proofErr w:type="spellEnd"/>
      <w:r w:rsidRPr="00071D61">
        <w:rPr>
          <w:rFonts w:ascii="Arial" w:eastAsia="Times New Roman" w:hAnsi="Arial" w:cs="Arial"/>
          <w:i/>
          <w:iCs/>
          <w:color w:val="222222"/>
        </w:rPr>
        <w:t xml:space="preserve"> Now for America. Our organization recognizes the massive moral shortcomings of this immoral culture and attempts to fix it by enforcing the purest form of Islam; this form of Islam, </w:t>
      </w:r>
      <w:proofErr w:type="spellStart"/>
      <w:r w:rsidRPr="00071D61">
        <w:rPr>
          <w:rFonts w:ascii="Arial" w:eastAsia="Times New Roman" w:hAnsi="Arial" w:cs="Arial"/>
          <w:i/>
          <w:iCs/>
          <w:color w:val="222222"/>
        </w:rPr>
        <w:t>Wahabbism</w:t>
      </w:r>
      <w:proofErr w:type="spellEnd"/>
      <w:r w:rsidRPr="00071D61">
        <w:rPr>
          <w:rFonts w:ascii="Arial" w:eastAsia="Times New Roman" w:hAnsi="Arial" w:cs="Arial"/>
          <w:i/>
          <w:iCs/>
          <w:color w:val="222222"/>
        </w:rPr>
        <w:t>, is the law of the Holy Kingdom of Saudi Arabia and we will impose it on America and all its inhabitants.</w:t>
      </w:r>
      <w:r w:rsidRPr="00071D61">
        <w:rPr>
          <w:rFonts w:ascii="Arial" w:eastAsia="Times New Roman" w:hAnsi="Arial" w:cs="Arial"/>
          <w:i/>
          <w:iCs/>
          <w:color w:val="222222"/>
        </w:rPr>
        <w:br/>
      </w:r>
      <w:r w:rsidRPr="00071D61">
        <w:rPr>
          <w:rFonts w:ascii="Arial" w:eastAsia="Times New Roman" w:hAnsi="Arial" w:cs="Arial"/>
          <w:i/>
          <w:iCs/>
          <w:color w:val="222222"/>
        </w:rPr>
        <w:br/>
        <w:t>We are trying to educate the population of our aims so that they can submit themselves on their own accord without forcing us to resort to violence.</w:t>
      </w:r>
      <w:r w:rsidRPr="00071D61">
        <w:rPr>
          <w:rFonts w:ascii="Arial" w:eastAsia="Times New Roman" w:hAnsi="Arial" w:cs="Arial"/>
          <w:i/>
          <w:iCs/>
          <w:color w:val="222222"/>
        </w:rPr>
        <w:br/>
      </w:r>
      <w:r w:rsidRPr="00071D61">
        <w:rPr>
          <w:rFonts w:ascii="Arial" w:eastAsia="Times New Roman" w:hAnsi="Arial" w:cs="Arial"/>
          <w:i/>
          <w:iCs/>
          <w:color w:val="222222"/>
        </w:rPr>
        <w:br/>
      </w:r>
      <w:proofErr w:type="gramStart"/>
      <w:r w:rsidRPr="00071D61">
        <w:rPr>
          <w:rFonts w:ascii="Arial" w:eastAsia="Times New Roman" w:hAnsi="Arial" w:cs="Arial"/>
          <w:i/>
          <w:iCs/>
          <w:color w:val="222222"/>
        </w:rPr>
        <w:t>First and foremost</w:t>
      </w:r>
      <w:proofErr w:type="gramEnd"/>
      <w:r w:rsidRPr="00071D61">
        <w:rPr>
          <w:rFonts w:ascii="Arial" w:eastAsia="Times New Roman" w:hAnsi="Arial" w:cs="Arial"/>
          <w:i/>
          <w:iCs/>
          <w:color w:val="222222"/>
        </w:rPr>
        <w:t>, all shall be required to accept that our path is the one and only true path to salvation. So long as all of you follow this, then God may have some mercy on your souls and forget your decades of sinful living.</w:t>
      </w:r>
      <w:r w:rsidRPr="00071D61">
        <w:rPr>
          <w:rFonts w:ascii="Arial" w:eastAsia="Times New Roman" w:hAnsi="Arial" w:cs="Arial"/>
          <w:i/>
          <w:iCs/>
          <w:color w:val="222222"/>
        </w:rPr>
        <w:br/>
      </w:r>
      <w:r w:rsidRPr="00071D61">
        <w:rPr>
          <w:rFonts w:ascii="Arial" w:eastAsia="Times New Roman" w:hAnsi="Arial" w:cs="Arial"/>
          <w:i/>
          <w:iCs/>
          <w:color w:val="222222"/>
        </w:rPr>
        <w:br/>
        <w:t xml:space="preserve">Part of America's sin-filled society is due to the excessive freedoms that are available to women. These freedoms promote immorality and promiscuity and must be restricted immediately so that a return to purity </w:t>
      </w:r>
      <w:proofErr w:type="gramStart"/>
      <w:r w:rsidRPr="00071D61">
        <w:rPr>
          <w:rFonts w:ascii="Arial" w:eastAsia="Times New Roman" w:hAnsi="Arial" w:cs="Arial"/>
          <w:i/>
          <w:iCs/>
          <w:color w:val="222222"/>
        </w:rPr>
        <w:t>can be achieved</w:t>
      </w:r>
      <w:proofErr w:type="gramEnd"/>
      <w:r w:rsidRPr="00071D61">
        <w:rPr>
          <w:rFonts w:ascii="Arial" w:eastAsia="Times New Roman" w:hAnsi="Arial" w:cs="Arial"/>
          <w:i/>
          <w:iCs/>
          <w:color w:val="222222"/>
        </w:rPr>
        <w:t xml:space="preserve">. When we come to power, we will decree that no women </w:t>
      </w:r>
      <w:proofErr w:type="gramStart"/>
      <w:r w:rsidRPr="00071D61">
        <w:rPr>
          <w:rFonts w:ascii="Arial" w:eastAsia="Times New Roman" w:hAnsi="Arial" w:cs="Arial"/>
          <w:i/>
          <w:iCs/>
          <w:color w:val="222222"/>
        </w:rPr>
        <w:t>shall be allowed</w:t>
      </w:r>
      <w:proofErr w:type="gramEnd"/>
      <w:r w:rsidRPr="00071D61">
        <w:rPr>
          <w:rFonts w:ascii="Arial" w:eastAsia="Times New Roman" w:hAnsi="Arial" w:cs="Arial"/>
          <w:i/>
          <w:iCs/>
          <w:color w:val="222222"/>
        </w:rPr>
        <w:t xml:space="preserve"> to go to school or work. Education is useless to women, </w:t>
      </w:r>
      <w:proofErr w:type="gramStart"/>
      <w:r w:rsidRPr="00071D61">
        <w:rPr>
          <w:rFonts w:ascii="Arial" w:eastAsia="Times New Roman" w:hAnsi="Arial" w:cs="Arial"/>
          <w:i/>
          <w:iCs/>
          <w:color w:val="222222"/>
        </w:rPr>
        <w:t>because it is God's will that their duty in life is to stay at home and raise children</w:t>
      </w:r>
      <w:proofErr w:type="gramEnd"/>
      <w:r w:rsidRPr="00071D61">
        <w:rPr>
          <w:rFonts w:ascii="Arial" w:eastAsia="Times New Roman" w:hAnsi="Arial" w:cs="Arial"/>
          <w:i/>
          <w:iCs/>
          <w:color w:val="222222"/>
        </w:rPr>
        <w:t>.</w:t>
      </w:r>
      <w:r w:rsidRPr="00071D61">
        <w:rPr>
          <w:rFonts w:ascii="Arial" w:eastAsia="Times New Roman" w:hAnsi="Arial" w:cs="Arial"/>
          <w:i/>
          <w:iCs/>
          <w:color w:val="222222"/>
        </w:rPr>
        <w:br/>
      </w:r>
      <w:r w:rsidRPr="00071D61">
        <w:rPr>
          <w:rFonts w:ascii="Arial" w:eastAsia="Times New Roman" w:hAnsi="Arial" w:cs="Arial"/>
          <w:i/>
          <w:iCs/>
          <w:color w:val="222222"/>
        </w:rPr>
        <w:br/>
        <w:t xml:space="preserve">We will also make polygamy legal. Polygamy is required in many cases </w:t>
      </w:r>
      <w:proofErr w:type="gramStart"/>
      <w:r w:rsidRPr="00071D61">
        <w:rPr>
          <w:rFonts w:ascii="Arial" w:eastAsia="Times New Roman" w:hAnsi="Arial" w:cs="Arial"/>
          <w:i/>
          <w:iCs/>
          <w:color w:val="222222"/>
        </w:rPr>
        <w:t>so as to</w:t>
      </w:r>
      <w:proofErr w:type="gramEnd"/>
      <w:r w:rsidRPr="00071D61">
        <w:rPr>
          <w:rFonts w:ascii="Arial" w:eastAsia="Times New Roman" w:hAnsi="Arial" w:cs="Arial"/>
          <w:i/>
          <w:iCs/>
          <w:color w:val="222222"/>
        </w:rPr>
        <w:t xml:space="preserve"> protect that chastity of women. As women stay unmarried longer, the chance of them </w:t>
      </w:r>
      <w:proofErr w:type="gramStart"/>
      <w:r w:rsidRPr="00071D61">
        <w:rPr>
          <w:rFonts w:ascii="Arial" w:eastAsia="Times New Roman" w:hAnsi="Arial" w:cs="Arial"/>
          <w:i/>
          <w:iCs/>
          <w:color w:val="222222"/>
        </w:rPr>
        <w:t>being overcome</w:t>
      </w:r>
      <w:proofErr w:type="gramEnd"/>
      <w:r w:rsidRPr="00071D61">
        <w:rPr>
          <w:rFonts w:ascii="Arial" w:eastAsia="Times New Roman" w:hAnsi="Arial" w:cs="Arial"/>
          <w:i/>
          <w:iCs/>
          <w:color w:val="222222"/>
        </w:rPr>
        <w:t xml:space="preserve"> by lust and sin increases. There is no doubt that a woman having one-half of a husband, or one-third or one-fourth of one is better off than the woman having no husband at all.</w:t>
      </w:r>
      <w:r w:rsidRPr="00071D61">
        <w:rPr>
          <w:rFonts w:ascii="Arial" w:eastAsia="Times New Roman" w:hAnsi="Arial" w:cs="Arial"/>
          <w:i/>
          <w:iCs/>
          <w:color w:val="222222"/>
        </w:rPr>
        <w:br/>
      </w:r>
      <w:r w:rsidRPr="00071D61">
        <w:rPr>
          <w:rFonts w:ascii="Arial" w:eastAsia="Times New Roman" w:hAnsi="Arial" w:cs="Arial"/>
          <w:i/>
          <w:iCs/>
          <w:color w:val="222222"/>
        </w:rPr>
        <w:br/>
        <w:t>Of course it goes without saying that soon all shall be forced to convert to our religion and follow our beliefs."</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The terms "</w:t>
      </w:r>
      <w:proofErr w:type="spellStart"/>
      <w:r w:rsidRPr="00071D61">
        <w:rPr>
          <w:rFonts w:ascii="Arial" w:eastAsia="Times New Roman" w:hAnsi="Arial" w:cs="Arial"/>
          <w:color w:val="222222"/>
        </w:rPr>
        <w:t>Wahabi</w:t>
      </w:r>
      <w:proofErr w:type="spellEnd"/>
      <w:r w:rsidRPr="00071D61">
        <w:rPr>
          <w:rFonts w:ascii="Arial" w:eastAsia="Times New Roman" w:hAnsi="Arial" w:cs="Arial"/>
          <w:color w:val="222222"/>
        </w:rPr>
        <w:t>", "Salafi" (</w:t>
      </w:r>
      <w:proofErr w:type="gramStart"/>
      <w:r w:rsidRPr="00071D61">
        <w:rPr>
          <w:rFonts w:ascii="Arial" w:eastAsia="Times New Roman" w:hAnsi="Arial" w:cs="Arial"/>
          <w:color w:val="222222"/>
        </w:rPr>
        <w:t>and also</w:t>
      </w:r>
      <w:proofErr w:type="gramEnd"/>
      <w:r w:rsidRPr="00071D61">
        <w:rPr>
          <w:rFonts w:ascii="Arial" w:eastAsia="Times New Roman" w:hAnsi="Arial" w:cs="Arial"/>
          <w:color w:val="222222"/>
        </w:rPr>
        <w:t xml:space="preserve"> sometimes </w:t>
      </w:r>
      <w:proofErr w:type="spellStart"/>
      <w:r w:rsidRPr="00071D61">
        <w:rPr>
          <w:rFonts w:ascii="Arial" w:eastAsia="Times New Roman" w:hAnsi="Arial" w:cs="Arial"/>
          <w:color w:val="222222"/>
        </w:rPr>
        <w:t>Ahle</w:t>
      </w:r>
      <w:proofErr w:type="spellEnd"/>
      <w:r w:rsidRPr="00071D61">
        <w:rPr>
          <w:rFonts w:ascii="Arial" w:eastAsia="Times New Roman" w:hAnsi="Arial" w:cs="Arial"/>
          <w:color w:val="222222"/>
        </w:rPr>
        <w:t xml:space="preserve"> Hadith) are often used interchangeably, but </w:t>
      </w:r>
      <w:proofErr w:type="spellStart"/>
      <w:r w:rsidRPr="00071D61">
        <w:rPr>
          <w:rFonts w:ascii="Arial" w:eastAsia="Times New Roman" w:hAnsi="Arial" w:cs="Arial"/>
          <w:color w:val="222222"/>
        </w:rPr>
        <w:t>Wahabi</w:t>
      </w:r>
      <w:proofErr w:type="spellEnd"/>
      <w:r w:rsidRPr="00071D61">
        <w:rPr>
          <w:rFonts w:ascii="Arial" w:eastAsia="Times New Roman" w:hAnsi="Arial" w:cs="Arial"/>
          <w:color w:val="222222"/>
        </w:rPr>
        <w:t xml:space="preserve"> has also been called "a particular orientation within Salafism", </w:t>
      </w:r>
      <w:r w:rsidRPr="00071D61">
        <w:rPr>
          <w:rFonts w:ascii="Arial" w:eastAsia="Times New Roman" w:hAnsi="Arial" w:cs="Arial"/>
          <w:b/>
          <w:bCs/>
          <w:color w:val="222222"/>
        </w:rPr>
        <w:t>an orientation considered to be ultra-conservative.</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Salafism: "predecessors" or "early generations;" an ascription of the term </w:t>
      </w:r>
      <w:proofErr w:type="spellStart"/>
      <w:r w:rsidRPr="00071D61">
        <w:rPr>
          <w:rFonts w:ascii="Arial" w:eastAsia="Times New Roman" w:hAnsi="Arial" w:cs="Arial"/>
          <w:color w:val="222222"/>
        </w:rPr>
        <w:t>Salaf</w:t>
      </w:r>
      <w:proofErr w:type="spellEnd"/>
      <w:r w:rsidRPr="00071D61">
        <w:rPr>
          <w:rFonts w:ascii="Arial" w:eastAsia="Times New Roman" w:hAnsi="Arial" w:cs="Arial"/>
          <w:color w:val="222222"/>
        </w:rPr>
        <w:t xml:space="preserve"> was used by Muhammad who noted, "I am the best </w:t>
      </w:r>
      <w:proofErr w:type="spellStart"/>
      <w:r w:rsidRPr="00071D61">
        <w:rPr>
          <w:rFonts w:ascii="Arial" w:eastAsia="Times New Roman" w:hAnsi="Arial" w:cs="Arial"/>
          <w:color w:val="222222"/>
        </w:rPr>
        <w:t>Salaf</w:t>
      </w:r>
      <w:proofErr w:type="spellEnd"/>
      <w:r w:rsidRPr="00071D61">
        <w:rPr>
          <w:rFonts w:ascii="Arial" w:eastAsia="Times New Roman" w:hAnsi="Arial" w:cs="Arial"/>
          <w:color w:val="222222"/>
        </w:rPr>
        <w:t xml:space="preserve"> for you." </w:t>
      </w:r>
      <w:proofErr w:type="spellStart"/>
      <w:r w:rsidRPr="00071D61">
        <w:rPr>
          <w:rFonts w:ascii="Arial" w:eastAsia="Times New Roman" w:hAnsi="Arial" w:cs="Arial"/>
          <w:color w:val="222222"/>
        </w:rPr>
        <w:t>Salafis</w:t>
      </w:r>
      <w:proofErr w:type="spellEnd"/>
      <w:r w:rsidRPr="00071D61">
        <w:rPr>
          <w:rFonts w:ascii="Arial" w:eastAsia="Times New Roman" w:hAnsi="Arial" w:cs="Arial"/>
          <w:color w:val="222222"/>
        </w:rPr>
        <w:t xml:space="preserve"> view the first three generations of Muslims, who are Muhammad's companions, and the two succeeding generations after them, as examples of how Islam </w:t>
      </w:r>
      <w:proofErr w:type="gramStart"/>
      <w:r w:rsidRPr="00071D61">
        <w:rPr>
          <w:rFonts w:ascii="Arial" w:eastAsia="Times New Roman" w:hAnsi="Arial" w:cs="Arial"/>
          <w:color w:val="222222"/>
        </w:rPr>
        <w:t>should be practiced</w:t>
      </w:r>
      <w:proofErr w:type="gramEnd"/>
      <w:r w:rsidRPr="00071D61">
        <w:rPr>
          <w:rFonts w:ascii="Arial" w:eastAsia="Times New Roman" w:hAnsi="Arial" w:cs="Arial"/>
          <w:color w:val="222222"/>
        </w:rPr>
        <w:t>.</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Many explain their beginnings "as two distinct movements." However, the migration of Muslim Brotherhood members from Egypt to Saudi Arabia, and Saudi King Faisal's embrace of Salafi </w:t>
      </w:r>
      <w:r w:rsidRPr="00071D61">
        <w:rPr>
          <w:rFonts w:ascii="Arial" w:eastAsia="Times New Roman" w:hAnsi="Arial" w:cs="Arial"/>
          <w:color w:val="222222"/>
        </w:rPr>
        <w:lastRenderedPageBreak/>
        <w:t xml:space="preserve">pan-Islamism, resulted in cross-pollination between </w:t>
      </w:r>
      <w:proofErr w:type="gramStart"/>
      <w:r w:rsidRPr="00071D61">
        <w:rPr>
          <w:rFonts w:ascii="Arial" w:eastAsia="Times New Roman" w:hAnsi="Arial" w:cs="Arial"/>
          <w:color w:val="222222"/>
        </w:rPr>
        <w:t>ibn</w:t>
      </w:r>
      <w:proofErr w:type="gramEnd"/>
      <w:r w:rsidRPr="00071D61">
        <w:rPr>
          <w:rFonts w:ascii="Arial" w:eastAsia="Times New Roman" w:hAnsi="Arial" w:cs="Arial"/>
          <w:color w:val="222222"/>
        </w:rPr>
        <w:t xml:space="preserve"> </w:t>
      </w:r>
      <w:proofErr w:type="spellStart"/>
      <w:r w:rsidRPr="00071D61">
        <w:rPr>
          <w:rFonts w:ascii="Arial" w:eastAsia="Times New Roman" w:hAnsi="Arial" w:cs="Arial"/>
          <w:color w:val="222222"/>
        </w:rPr>
        <w:t>Abd</w:t>
      </w:r>
      <w:proofErr w:type="spellEnd"/>
      <w:r w:rsidRPr="00071D61">
        <w:rPr>
          <w:rFonts w:ascii="Arial" w:eastAsia="Times New Roman" w:hAnsi="Arial" w:cs="Arial"/>
          <w:color w:val="222222"/>
        </w:rPr>
        <w:t xml:space="preserve"> al-</w:t>
      </w:r>
      <w:proofErr w:type="spellStart"/>
      <w:r w:rsidRPr="00071D61">
        <w:rPr>
          <w:rFonts w:ascii="Arial" w:eastAsia="Times New Roman" w:hAnsi="Arial" w:cs="Arial"/>
          <w:color w:val="222222"/>
        </w:rPr>
        <w:t>Wahhab's</w:t>
      </w:r>
      <w:proofErr w:type="spellEnd"/>
      <w:r w:rsidRPr="00071D61">
        <w:rPr>
          <w:rFonts w:ascii="Arial" w:eastAsia="Times New Roman" w:hAnsi="Arial" w:cs="Arial"/>
          <w:color w:val="222222"/>
        </w:rPr>
        <w:t xml:space="preserve"> teachings (</w:t>
      </w:r>
      <w:proofErr w:type="spellStart"/>
      <w:r w:rsidRPr="00071D61">
        <w:rPr>
          <w:rFonts w:ascii="Arial" w:eastAsia="Times New Roman" w:hAnsi="Arial" w:cs="Arial"/>
          <w:color w:val="222222"/>
        </w:rPr>
        <w:t>Wahabbism</w:t>
      </w:r>
      <w:proofErr w:type="spellEnd"/>
      <w:r w:rsidRPr="00071D61">
        <w:rPr>
          <w:rFonts w:ascii="Arial" w:eastAsia="Times New Roman" w:hAnsi="Arial" w:cs="Arial"/>
          <w:color w:val="222222"/>
        </w:rPr>
        <w:t>) on the Oneness of God, the sin of idolatry, and so forth, and Salafi interpretations of the Hadith (Salafism).</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Salafism appeals to younger Muslims as a way to differentiate themselves from their wrong beliefs of parents and grandparents, because it </w:t>
      </w:r>
      <w:proofErr w:type="gramStart"/>
      <w:r w:rsidRPr="00071D61">
        <w:rPr>
          <w:rFonts w:ascii="Arial" w:eastAsia="Times New Roman" w:hAnsi="Arial" w:cs="Arial"/>
          <w:color w:val="222222"/>
        </w:rPr>
        <w:t>is seen</w:t>
      </w:r>
      <w:proofErr w:type="gramEnd"/>
      <w:r w:rsidRPr="00071D61">
        <w:rPr>
          <w:rFonts w:ascii="Arial" w:eastAsia="Times New Roman" w:hAnsi="Arial" w:cs="Arial"/>
          <w:color w:val="222222"/>
        </w:rPr>
        <w:t xml:space="preserve"> as pure, stripped of the local, superstitious, and customary Muslim practices of their families' countries of origin. It confers a sense of moral superiority. Salafism has a potent appeal because it underscores Islam's universality.</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Salafism reject not only Western ideologies such as Socialism and Capitalism, but also common Western concepts like:</w:t>
      </w:r>
    </w:p>
    <w:p w:rsidR="00071D61" w:rsidRPr="00071D61" w:rsidRDefault="00071D61" w:rsidP="00071D61">
      <w:pPr>
        <w:pStyle w:val="ListParagraph"/>
        <w:numPr>
          <w:ilvl w:val="0"/>
          <w:numId w:val="3"/>
        </w:numPr>
        <w:spacing w:before="100" w:beforeAutospacing="1" w:after="100" w:afterAutospacing="1" w:line="240" w:lineRule="auto"/>
        <w:rPr>
          <w:rFonts w:ascii="Arial" w:eastAsia="Times New Roman" w:hAnsi="Arial" w:cs="Arial"/>
          <w:color w:val="222222"/>
        </w:rPr>
      </w:pPr>
      <w:r w:rsidRPr="00071D61">
        <w:rPr>
          <w:rFonts w:ascii="Arial" w:eastAsia="Times New Roman" w:hAnsi="Arial" w:cs="Arial"/>
          <w:color w:val="222222"/>
        </w:rPr>
        <w:t>economics</w:t>
      </w:r>
    </w:p>
    <w:p w:rsidR="00071D61" w:rsidRPr="00071D61" w:rsidRDefault="00071D61" w:rsidP="00071D61">
      <w:pPr>
        <w:pStyle w:val="ListParagraph"/>
        <w:numPr>
          <w:ilvl w:val="0"/>
          <w:numId w:val="3"/>
        </w:numPr>
        <w:spacing w:before="100" w:beforeAutospacing="1" w:after="100" w:afterAutospacing="1" w:line="240" w:lineRule="auto"/>
        <w:rPr>
          <w:rFonts w:ascii="Arial" w:eastAsia="Times New Roman" w:hAnsi="Arial" w:cs="Arial"/>
          <w:color w:val="222222"/>
        </w:rPr>
      </w:pPr>
      <w:r w:rsidRPr="00071D61">
        <w:rPr>
          <w:rFonts w:ascii="Arial" w:eastAsia="Times New Roman" w:hAnsi="Arial" w:cs="Arial"/>
          <w:color w:val="222222"/>
        </w:rPr>
        <w:t>constitutions</w:t>
      </w:r>
    </w:p>
    <w:p w:rsidR="00071D61" w:rsidRPr="00071D61" w:rsidRDefault="00071D61" w:rsidP="00071D61">
      <w:pPr>
        <w:pStyle w:val="ListParagraph"/>
        <w:numPr>
          <w:ilvl w:val="0"/>
          <w:numId w:val="3"/>
        </w:numPr>
        <w:spacing w:before="100" w:beforeAutospacing="1" w:after="100" w:afterAutospacing="1" w:line="240" w:lineRule="auto"/>
        <w:rPr>
          <w:rFonts w:ascii="Arial" w:eastAsia="Times New Roman" w:hAnsi="Arial" w:cs="Arial"/>
          <w:color w:val="222222"/>
        </w:rPr>
      </w:pPr>
      <w:r w:rsidRPr="00071D61">
        <w:rPr>
          <w:rFonts w:ascii="Arial" w:eastAsia="Times New Roman" w:hAnsi="Arial" w:cs="Arial"/>
          <w:color w:val="222222"/>
        </w:rPr>
        <w:t>political parties,</w:t>
      </w:r>
    </w:p>
    <w:p w:rsidR="00071D61" w:rsidRPr="00071D61" w:rsidRDefault="00071D61" w:rsidP="00071D61">
      <w:pPr>
        <w:pStyle w:val="ListParagraph"/>
        <w:numPr>
          <w:ilvl w:val="0"/>
          <w:numId w:val="3"/>
        </w:numPr>
        <w:spacing w:before="100" w:beforeAutospacing="1" w:after="100" w:afterAutospacing="1" w:line="240" w:lineRule="auto"/>
        <w:rPr>
          <w:rFonts w:ascii="Arial" w:eastAsia="Times New Roman" w:hAnsi="Arial" w:cs="Arial"/>
          <w:color w:val="222222"/>
        </w:rPr>
      </w:pPr>
      <w:r w:rsidRPr="00071D61">
        <w:rPr>
          <w:rFonts w:ascii="Arial" w:eastAsia="Times New Roman" w:hAnsi="Arial" w:cs="Arial"/>
          <w:color w:val="222222"/>
        </w:rPr>
        <w:t>and revolution</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Muslims should not engage in Western activities like politics, "even by giving them an Islamic slant." Instead, Muslims should stick to traditional activities, particularly </w:t>
      </w:r>
      <w:proofErr w:type="spellStart"/>
      <w:r w:rsidRPr="00071D61">
        <w:rPr>
          <w:rFonts w:ascii="Arial" w:eastAsia="Times New Roman" w:hAnsi="Arial" w:cs="Arial"/>
          <w:color w:val="222222"/>
        </w:rPr>
        <w:t>Dawah</w:t>
      </w:r>
      <w:proofErr w:type="spellEnd"/>
      <w:r w:rsidRPr="00071D61">
        <w:rPr>
          <w:rFonts w:ascii="Arial" w:eastAsia="Times New Roman" w:hAnsi="Arial" w:cs="Arial"/>
          <w:color w:val="222222"/>
        </w:rPr>
        <w:t xml:space="preserve"> (</w:t>
      </w:r>
      <w:proofErr w:type="gramStart"/>
      <w:r w:rsidRPr="00071D61">
        <w:rPr>
          <w:rFonts w:ascii="Arial" w:eastAsia="Times New Roman" w:hAnsi="Arial" w:cs="Arial"/>
          <w:color w:val="222222"/>
        </w:rPr>
        <w:t>meaning</w:t>
      </w:r>
      <w:proofErr w:type="gramEnd"/>
      <w:r w:rsidRPr="00071D61">
        <w:rPr>
          <w:rFonts w:ascii="Arial" w:eastAsia="Times New Roman" w:hAnsi="Arial" w:cs="Arial"/>
          <w:color w:val="222222"/>
        </w:rPr>
        <w:t xml:space="preserve"> "to summon, to invite", referring to God's invitation to live according to his will). </w:t>
      </w:r>
      <w:proofErr w:type="spellStart"/>
      <w:r w:rsidRPr="00071D61">
        <w:rPr>
          <w:rFonts w:ascii="Arial" w:eastAsia="Times New Roman" w:hAnsi="Arial" w:cs="Arial"/>
          <w:color w:val="222222"/>
        </w:rPr>
        <w:t>Salafis</w:t>
      </w:r>
      <w:proofErr w:type="spellEnd"/>
      <w:r w:rsidRPr="00071D61">
        <w:rPr>
          <w:rFonts w:ascii="Arial" w:eastAsia="Times New Roman" w:hAnsi="Arial" w:cs="Arial"/>
          <w:color w:val="222222"/>
        </w:rPr>
        <w:t xml:space="preserve"> promote Islamic law (</w:t>
      </w:r>
      <w:proofErr w:type="spellStart"/>
      <w:r w:rsidRPr="00071D61">
        <w:rPr>
          <w:rFonts w:ascii="Arial" w:eastAsia="Times New Roman" w:hAnsi="Arial" w:cs="Arial"/>
          <w:color w:val="222222"/>
        </w:rPr>
        <w:t>Shari'a</w:t>
      </w:r>
      <w:proofErr w:type="spellEnd"/>
      <w:r w:rsidRPr="00071D61">
        <w:rPr>
          <w:rFonts w:ascii="Arial" w:eastAsia="Times New Roman" w:hAnsi="Arial" w:cs="Arial"/>
          <w:color w:val="222222"/>
        </w:rPr>
        <w:t>), rather than an Islamic political program.</w:t>
      </w:r>
    </w:p>
    <w:p w:rsidR="00071D61" w:rsidRPr="00071D61" w:rsidRDefault="00071D61" w:rsidP="00071D61">
      <w:pPr>
        <w:spacing w:before="100" w:beforeAutospacing="1" w:after="100" w:afterAutospacing="1" w:line="288" w:lineRule="atLeast"/>
        <w:rPr>
          <w:rFonts w:ascii="Arial" w:eastAsia="Times New Roman" w:hAnsi="Arial" w:cs="Arial"/>
          <w:color w:val="222222"/>
        </w:rPr>
      </w:pPr>
      <w:r w:rsidRPr="00071D61">
        <w:rPr>
          <w:rFonts w:ascii="Arial" w:eastAsia="Times New Roman" w:hAnsi="Arial" w:cs="Arial"/>
          <w:color w:val="222222"/>
        </w:rPr>
        <w:t xml:space="preserve">Because of this partnership between Muhammad </w:t>
      </w:r>
      <w:proofErr w:type="spellStart"/>
      <w:r w:rsidRPr="00071D61">
        <w:rPr>
          <w:rFonts w:ascii="Arial" w:eastAsia="Times New Roman" w:hAnsi="Arial" w:cs="Arial"/>
          <w:color w:val="222222"/>
        </w:rPr>
        <w:t>Abn</w:t>
      </w:r>
      <w:proofErr w:type="spellEnd"/>
      <w:r w:rsidRPr="00071D61">
        <w:rPr>
          <w:rFonts w:ascii="Arial" w:eastAsia="Times New Roman" w:hAnsi="Arial" w:cs="Arial"/>
          <w:color w:val="222222"/>
        </w:rPr>
        <w:t xml:space="preserve"> al-</w:t>
      </w:r>
      <w:proofErr w:type="spellStart"/>
      <w:r w:rsidRPr="00071D61">
        <w:rPr>
          <w:rFonts w:ascii="Arial" w:eastAsia="Times New Roman" w:hAnsi="Arial" w:cs="Arial"/>
          <w:color w:val="222222"/>
        </w:rPr>
        <w:t>Wahhab</w:t>
      </w:r>
      <w:proofErr w:type="spellEnd"/>
      <w:r w:rsidRPr="00071D61">
        <w:rPr>
          <w:rFonts w:ascii="Arial" w:eastAsia="Times New Roman" w:hAnsi="Arial" w:cs="Arial"/>
          <w:color w:val="222222"/>
        </w:rPr>
        <w:t xml:space="preserve"> (which became </w:t>
      </w:r>
      <w:proofErr w:type="spellStart"/>
      <w:r w:rsidRPr="00071D61">
        <w:rPr>
          <w:rFonts w:ascii="Arial" w:eastAsia="Times New Roman" w:hAnsi="Arial" w:cs="Arial"/>
          <w:color w:val="222222"/>
        </w:rPr>
        <w:t>Wahabbism</w:t>
      </w:r>
      <w:proofErr w:type="spellEnd"/>
      <w:r w:rsidRPr="00071D61">
        <w:rPr>
          <w:rFonts w:ascii="Arial" w:eastAsia="Times New Roman" w:hAnsi="Arial" w:cs="Arial"/>
          <w:color w:val="222222"/>
        </w:rPr>
        <w:t>) and Muhammad ibn Saud (which became the Kingdom Of Saudi Arabia), Saudi Arabia's impact on Islam has been, and continues to be, considerable and significant. This is due to Saudi control of Mecca and Medina, the Islamic holy places, and because of the Saudi vast oil wealth, </w:t>
      </w:r>
      <w:r w:rsidRPr="00071D61">
        <w:rPr>
          <w:rFonts w:ascii="Arial" w:eastAsia="Times New Roman" w:hAnsi="Arial" w:cs="Arial"/>
          <w:b/>
          <w:bCs/>
          <w:color w:val="222222"/>
        </w:rPr>
        <w:t xml:space="preserve">Saudi </w:t>
      </w:r>
      <w:proofErr w:type="spellStart"/>
      <w:r w:rsidRPr="00071D61">
        <w:rPr>
          <w:rFonts w:ascii="Arial" w:eastAsia="Times New Roman" w:hAnsi="Arial" w:cs="Arial"/>
          <w:b/>
          <w:bCs/>
          <w:color w:val="222222"/>
        </w:rPr>
        <w:t>Wahabiism</w:t>
      </w:r>
      <w:proofErr w:type="spellEnd"/>
      <w:r w:rsidRPr="00071D61">
        <w:rPr>
          <w:rFonts w:ascii="Arial" w:eastAsia="Times New Roman" w:hAnsi="Arial" w:cs="Arial"/>
          <w:b/>
          <w:bCs/>
          <w:color w:val="222222"/>
        </w:rPr>
        <w:t xml:space="preserve"> </w:t>
      </w:r>
      <w:proofErr w:type="gramStart"/>
      <w:r w:rsidRPr="00071D61">
        <w:rPr>
          <w:rFonts w:ascii="Arial" w:eastAsia="Times New Roman" w:hAnsi="Arial" w:cs="Arial"/>
          <w:b/>
          <w:bCs/>
          <w:color w:val="222222"/>
        </w:rPr>
        <w:t>is exported</w:t>
      </w:r>
      <w:proofErr w:type="gramEnd"/>
      <w:r w:rsidRPr="00071D61">
        <w:rPr>
          <w:rFonts w:ascii="Arial" w:eastAsia="Times New Roman" w:hAnsi="Arial" w:cs="Arial"/>
          <w:b/>
          <w:bCs/>
          <w:color w:val="222222"/>
        </w:rPr>
        <w:t xml:space="preserve"> around the Islamic world by the sponsorship of schools, colleges, universities, and mosques in which their doctrines are advanced.</w:t>
      </w:r>
    </w:p>
    <w:p w:rsidR="000F6ACF" w:rsidRDefault="000F6ACF"/>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06E3C"/>
    <w:multiLevelType w:val="multilevel"/>
    <w:tmpl w:val="7918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120B8F"/>
    <w:multiLevelType w:val="multilevel"/>
    <w:tmpl w:val="1724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579DB"/>
    <w:multiLevelType w:val="hybridMultilevel"/>
    <w:tmpl w:val="1C1E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61"/>
    <w:rsid w:val="00071D61"/>
    <w:rsid w:val="000F6ACF"/>
    <w:rsid w:val="00AE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D6D9"/>
  <w15:chartTrackingRefBased/>
  <w15:docId w15:val="{8D73DBA7-C18F-4429-8D1E-329B1BEF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1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D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D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1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D61"/>
    <w:rPr>
      <w:b/>
      <w:bCs/>
    </w:rPr>
  </w:style>
  <w:style w:type="character" w:styleId="Hyperlink">
    <w:name w:val="Hyperlink"/>
    <w:basedOn w:val="DefaultParagraphFont"/>
    <w:uiPriority w:val="99"/>
    <w:semiHidden/>
    <w:unhideWhenUsed/>
    <w:rsid w:val="00071D61"/>
    <w:rPr>
      <w:color w:val="0000FF"/>
      <w:u w:val="single"/>
    </w:rPr>
  </w:style>
  <w:style w:type="character" w:customStyle="1" w:styleId="warning">
    <w:name w:val="warning"/>
    <w:basedOn w:val="DefaultParagraphFont"/>
    <w:rsid w:val="00071D61"/>
  </w:style>
  <w:style w:type="paragraph" w:styleId="ListParagraph">
    <w:name w:val="List Paragraph"/>
    <w:basedOn w:val="Normal"/>
    <w:uiPriority w:val="34"/>
    <w:qFormat/>
    <w:rsid w:val="00071D61"/>
    <w:pPr>
      <w:ind w:left="720"/>
      <w:contextualSpacing/>
    </w:pPr>
  </w:style>
  <w:style w:type="paragraph" w:styleId="BalloonText">
    <w:name w:val="Balloon Text"/>
    <w:basedOn w:val="Normal"/>
    <w:link w:val="BalloonTextChar"/>
    <w:uiPriority w:val="99"/>
    <w:semiHidden/>
    <w:unhideWhenUsed/>
    <w:rsid w:val="00071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4476">
      <w:bodyDiv w:val="1"/>
      <w:marLeft w:val="0"/>
      <w:marRight w:val="0"/>
      <w:marTop w:val="0"/>
      <w:marBottom w:val="0"/>
      <w:divBdr>
        <w:top w:val="none" w:sz="0" w:space="0" w:color="auto"/>
        <w:left w:val="none" w:sz="0" w:space="0" w:color="auto"/>
        <w:bottom w:val="none" w:sz="0" w:space="0" w:color="auto"/>
        <w:right w:val="none" w:sz="0" w:space="0" w:color="auto"/>
      </w:divBdr>
      <w:divsChild>
        <w:div w:id="1323194349">
          <w:blockQuote w:val="1"/>
          <w:marLeft w:val="450"/>
          <w:marRight w:val="900"/>
          <w:marTop w:val="0"/>
          <w:marBottom w:val="0"/>
          <w:divBdr>
            <w:top w:val="dotted" w:sz="12" w:space="11" w:color="888888"/>
            <w:left w:val="none" w:sz="0" w:space="0" w:color="auto"/>
            <w:bottom w:val="dotted" w:sz="12" w:space="11" w:color="88888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jorreligions.com/islamic_culture_and_terminology.php" TargetMode="External"/><Relationship Id="rId3" Type="http://schemas.openxmlformats.org/officeDocument/2006/relationships/settings" Target="settings.xml"/><Relationship Id="rId7" Type="http://schemas.openxmlformats.org/officeDocument/2006/relationships/hyperlink" Target="http://www.majorreligions.com/islamic_culture_and_terminolog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1</cp:revision>
  <cp:lastPrinted>2018-02-08T13:16:00Z</cp:lastPrinted>
  <dcterms:created xsi:type="dcterms:W3CDTF">2018-02-08T13:12:00Z</dcterms:created>
  <dcterms:modified xsi:type="dcterms:W3CDTF">2018-02-08T15:04:00Z</dcterms:modified>
</cp:coreProperties>
</file>